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BB4B" w14:textId="1CB78170" w:rsidR="008D268E" w:rsidRPr="004D5D95" w:rsidRDefault="008D268E" w:rsidP="0014214F">
      <w:pPr>
        <w:rPr>
          <w:rFonts w:asciiTheme="majorHAnsi" w:hAnsiTheme="majorHAnsi"/>
        </w:rPr>
      </w:pPr>
    </w:p>
    <w:tbl>
      <w:tblPr>
        <w:tblW w:w="0" w:type="auto"/>
        <w:shd w:val="clear" w:color="auto" w:fill="D9D9D9"/>
        <w:tblLook w:val="00A0" w:firstRow="1" w:lastRow="0" w:firstColumn="1" w:lastColumn="0" w:noHBand="0" w:noVBand="0"/>
      </w:tblPr>
      <w:tblGrid>
        <w:gridCol w:w="9242"/>
      </w:tblGrid>
      <w:tr w:rsidR="00ED11A2" w:rsidRPr="004D5D95" w14:paraId="57EF7D70" w14:textId="77777777" w:rsidTr="0089121F">
        <w:tc>
          <w:tcPr>
            <w:tcW w:w="9242" w:type="dxa"/>
            <w:shd w:val="clear" w:color="auto" w:fill="D9D9D9"/>
          </w:tcPr>
          <w:p w14:paraId="5FE10E53" w14:textId="589A2A05" w:rsidR="00ED11A2" w:rsidRPr="004D5D95" w:rsidRDefault="008A124A" w:rsidP="00975869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Interests</w:t>
            </w:r>
          </w:p>
        </w:tc>
      </w:tr>
    </w:tbl>
    <w:p w14:paraId="19AC121F" w14:textId="77777777" w:rsidR="00C557E8" w:rsidRPr="004D5D95" w:rsidRDefault="00C557E8" w:rsidP="000C77F3">
      <w:pPr>
        <w:spacing w:after="0"/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6589"/>
      </w:tblGrid>
      <w:tr w:rsidR="00ED11A2" w:rsidRPr="004D5D95" w14:paraId="2398949F" w14:textId="77777777" w:rsidTr="00B3446F">
        <w:trPr>
          <w:trHeight w:val="2279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8492EA4" w14:textId="77777777" w:rsidR="00ED11A2" w:rsidRPr="004D5D95" w:rsidRDefault="00ED11A2" w:rsidP="00975869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>Main areas of interests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14:paraId="6AC0A540" w14:textId="77777777" w:rsidR="002337B3" w:rsidRDefault="00CF2F77" w:rsidP="00975869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Community Hospitals</w:t>
            </w:r>
          </w:p>
          <w:p w14:paraId="5A8F364C" w14:textId="1DAC6ECB" w:rsidR="008411A7" w:rsidRPr="004D5D95" w:rsidRDefault="002337B3" w:rsidP="00975869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="00CF2F77" w:rsidRPr="004D5D95">
              <w:rPr>
                <w:rFonts w:asciiTheme="majorHAnsi" w:hAnsiTheme="majorHAnsi" w:cs="Arial"/>
              </w:rPr>
              <w:t>ommunity services</w:t>
            </w:r>
          </w:p>
          <w:p w14:paraId="4322F0F4" w14:textId="77777777" w:rsidR="00CF2F77" w:rsidRPr="004D5D95" w:rsidRDefault="00CF2F77" w:rsidP="00975869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Intermediate Care</w:t>
            </w:r>
          </w:p>
          <w:p w14:paraId="2E829756" w14:textId="77777777" w:rsidR="00ED11A2" w:rsidRPr="004D5D95" w:rsidRDefault="00CF2F77" w:rsidP="00975869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Integrated Care</w:t>
            </w:r>
          </w:p>
          <w:p w14:paraId="62F477C9" w14:textId="77777777" w:rsidR="00ED11A2" w:rsidRPr="004D5D95" w:rsidRDefault="00CF2F77" w:rsidP="00975869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Community</w:t>
            </w:r>
            <w:r w:rsidR="0057150E" w:rsidRPr="004D5D95">
              <w:rPr>
                <w:rFonts w:asciiTheme="majorHAnsi" w:hAnsiTheme="majorHAnsi" w:cs="Arial"/>
              </w:rPr>
              <w:t xml:space="preserve"> i</w:t>
            </w:r>
            <w:r w:rsidRPr="004D5D95">
              <w:rPr>
                <w:rFonts w:asciiTheme="majorHAnsi" w:hAnsiTheme="majorHAnsi" w:cs="Arial"/>
              </w:rPr>
              <w:t xml:space="preserve">nvolvement, </w:t>
            </w:r>
            <w:r w:rsidR="00ED11A2" w:rsidRPr="004D5D95">
              <w:rPr>
                <w:rFonts w:asciiTheme="majorHAnsi" w:hAnsiTheme="majorHAnsi" w:cs="Arial"/>
              </w:rPr>
              <w:t>engagement</w:t>
            </w:r>
            <w:r w:rsidRPr="004D5D95">
              <w:rPr>
                <w:rFonts w:asciiTheme="majorHAnsi" w:hAnsiTheme="majorHAnsi" w:cs="Arial"/>
              </w:rPr>
              <w:t xml:space="preserve"> and co-production</w:t>
            </w:r>
          </w:p>
          <w:p w14:paraId="57A4470A" w14:textId="77777777" w:rsidR="00ED11A2" w:rsidRPr="004D5D95" w:rsidRDefault="00CF2F77" w:rsidP="008411A7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Community initiatives for health and wellbeing</w:t>
            </w:r>
          </w:p>
          <w:p w14:paraId="54462F7C" w14:textId="08CA4DFF" w:rsidR="005B2D80" w:rsidRPr="004D5D95" w:rsidRDefault="00FB39BA" w:rsidP="008D268E">
            <w:pPr>
              <w:pStyle w:val="ColorfulList-Accent11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Rural Healthcar</w:t>
            </w:r>
            <w:r w:rsidR="005B2D80" w:rsidRPr="004D5D95">
              <w:rPr>
                <w:rFonts w:asciiTheme="majorHAnsi" w:hAnsiTheme="majorHAnsi" w:cs="Arial"/>
              </w:rPr>
              <w:t>e</w:t>
            </w:r>
          </w:p>
        </w:tc>
      </w:tr>
    </w:tbl>
    <w:p w14:paraId="2F8A52CE" w14:textId="77777777" w:rsidR="00917752" w:rsidRPr="004D5D95" w:rsidRDefault="00917752" w:rsidP="00917752">
      <w:pPr>
        <w:spacing w:after="0"/>
        <w:rPr>
          <w:rFonts w:asciiTheme="majorHAnsi" w:hAnsiTheme="majorHAnsi" w:cs="Arial"/>
        </w:rPr>
      </w:pPr>
    </w:p>
    <w:tbl>
      <w:tblPr>
        <w:tblW w:w="0" w:type="auto"/>
        <w:shd w:val="clear" w:color="auto" w:fill="D9D9D9"/>
        <w:tblLook w:val="00A0" w:firstRow="1" w:lastRow="0" w:firstColumn="1" w:lastColumn="0" w:noHBand="0" w:noVBand="0"/>
      </w:tblPr>
      <w:tblGrid>
        <w:gridCol w:w="9242"/>
      </w:tblGrid>
      <w:tr w:rsidR="00917752" w:rsidRPr="004D5D95" w14:paraId="18406FBA" w14:textId="77777777" w:rsidTr="003246C0">
        <w:tc>
          <w:tcPr>
            <w:tcW w:w="9242" w:type="dxa"/>
            <w:shd w:val="clear" w:color="auto" w:fill="D9D9D9"/>
          </w:tcPr>
          <w:p w14:paraId="689787C5" w14:textId="77777777" w:rsidR="00917752" w:rsidRPr="004D5D95" w:rsidRDefault="00917752" w:rsidP="003246C0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>Summary</w:t>
            </w:r>
          </w:p>
        </w:tc>
      </w:tr>
    </w:tbl>
    <w:p w14:paraId="7B0B0045" w14:textId="77777777" w:rsidR="00917752" w:rsidRPr="004D5D95" w:rsidRDefault="00917752" w:rsidP="00917752">
      <w:pPr>
        <w:tabs>
          <w:tab w:val="center" w:pos="4513"/>
        </w:tabs>
        <w:spacing w:before="120" w:after="0"/>
        <w:outlineLvl w:val="0"/>
        <w:rPr>
          <w:rFonts w:asciiTheme="majorHAnsi" w:hAnsiTheme="majorHAnsi" w:cs="Arial"/>
        </w:rPr>
      </w:pPr>
    </w:p>
    <w:p w14:paraId="09B97C27" w14:textId="3C6C92AF" w:rsidR="00D96D61" w:rsidRDefault="00D96D61" w:rsidP="008D268E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>I am President of the Communi</w:t>
      </w:r>
      <w:r>
        <w:rPr>
          <w:rFonts w:asciiTheme="majorHAnsi" w:hAnsiTheme="majorHAnsi" w:cs="Arial"/>
        </w:rPr>
        <w:t xml:space="preserve">ty Hospitals Association UK, a membership organisation that promotes community hospitals. The Association supports those involved in community hospitals through networking, sharing quality improvements, and contributing to evidence through research. </w:t>
      </w:r>
    </w:p>
    <w:p w14:paraId="70163EC4" w14:textId="77777777" w:rsidR="008D268E" w:rsidRPr="004D5D95" w:rsidRDefault="008D268E" w:rsidP="008D268E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 xml:space="preserve">I am a Visiting Research Fellow at </w:t>
      </w:r>
      <w:r w:rsidR="00B62D53" w:rsidRPr="004D5D95">
        <w:rPr>
          <w:rFonts w:asciiTheme="majorHAnsi" w:hAnsiTheme="majorHAnsi" w:cs="Arial"/>
        </w:rPr>
        <w:t xml:space="preserve">the University of Winchester, with a particular interest in health and well-being and community initiatives.  Recent research studies have included a study with a team at the University of Birmingham on Community Hospitals and Community Value.  </w:t>
      </w:r>
    </w:p>
    <w:p w14:paraId="6E324583" w14:textId="41A41E0C" w:rsidR="00917752" w:rsidRPr="004D5D95" w:rsidRDefault="008D268E" w:rsidP="0071723B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 xml:space="preserve">I </w:t>
      </w:r>
      <w:r w:rsidR="00FB39BA" w:rsidRPr="004D5D95">
        <w:rPr>
          <w:rFonts w:asciiTheme="majorHAnsi" w:hAnsiTheme="majorHAnsi" w:cs="Arial"/>
        </w:rPr>
        <w:t>have been an NHS Manager and an</w:t>
      </w:r>
      <w:r w:rsidRPr="004D5D95">
        <w:rPr>
          <w:rFonts w:asciiTheme="majorHAnsi" w:hAnsiTheme="majorHAnsi" w:cs="Arial"/>
        </w:rPr>
        <w:t xml:space="preserve"> independent </w:t>
      </w:r>
      <w:r w:rsidR="00FB39BA" w:rsidRPr="004D5D95">
        <w:rPr>
          <w:rFonts w:asciiTheme="majorHAnsi" w:hAnsiTheme="majorHAnsi" w:cs="Arial"/>
        </w:rPr>
        <w:t xml:space="preserve">healthcare </w:t>
      </w:r>
      <w:r w:rsidRPr="004D5D95">
        <w:rPr>
          <w:rFonts w:asciiTheme="majorHAnsi" w:hAnsiTheme="majorHAnsi" w:cs="Arial"/>
        </w:rPr>
        <w:t>management consultant with a special interest in</w:t>
      </w:r>
      <w:r w:rsidRPr="004D5D95">
        <w:rPr>
          <w:rFonts w:asciiTheme="majorHAnsi" w:hAnsiTheme="majorHAnsi" w:cs="Arial"/>
          <w:b/>
        </w:rPr>
        <w:t xml:space="preserve"> </w:t>
      </w:r>
      <w:r w:rsidRPr="004D5D95">
        <w:rPr>
          <w:rFonts w:asciiTheme="majorHAnsi" w:hAnsiTheme="majorHAnsi" w:cs="Arial"/>
        </w:rPr>
        <w:t>int</w:t>
      </w:r>
      <w:r w:rsidR="00FB39BA" w:rsidRPr="004D5D95">
        <w:rPr>
          <w:rFonts w:asciiTheme="majorHAnsi" w:hAnsiTheme="majorHAnsi" w:cs="Arial"/>
        </w:rPr>
        <w:t xml:space="preserve">egrated health and social care </w:t>
      </w:r>
      <w:r w:rsidRPr="004D5D95">
        <w:rPr>
          <w:rFonts w:asciiTheme="majorHAnsi" w:hAnsiTheme="majorHAnsi" w:cs="Arial"/>
        </w:rPr>
        <w:t xml:space="preserve">working regularly across and between social care, health and the third sector. </w:t>
      </w:r>
      <w:r w:rsidR="00D96D61">
        <w:rPr>
          <w:rFonts w:asciiTheme="majorHAnsi" w:hAnsiTheme="majorHAnsi" w:cs="Arial"/>
        </w:rPr>
        <w:t xml:space="preserve"> </w:t>
      </w:r>
      <w:r w:rsidR="00512B95" w:rsidRPr="004D5D95">
        <w:rPr>
          <w:rFonts w:asciiTheme="majorHAnsi" w:hAnsiTheme="majorHAnsi" w:cs="Arial"/>
        </w:rPr>
        <w:t>I have been</w:t>
      </w:r>
      <w:r w:rsidR="00917752" w:rsidRPr="004D5D95">
        <w:rPr>
          <w:rFonts w:asciiTheme="majorHAnsi" w:hAnsiTheme="majorHAnsi" w:cs="Arial"/>
        </w:rPr>
        <w:t xml:space="preserve"> involved wi</w:t>
      </w:r>
      <w:r w:rsidR="00512B95" w:rsidRPr="004D5D95">
        <w:rPr>
          <w:rFonts w:asciiTheme="majorHAnsi" w:hAnsiTheme="majorHAnsi" w:cs="Arial"/>
        </w:rPr>
        <w:t>th the voluntary healthcare sector as a Trustee</w:t>
      </w:r>
      <w:r w:rsidR="00917752" w:rsidRPr="004D5D95">
        <w:rPr>
          <w:rFonts w:asciiTheme="majorHAnsi" w:hAnsiTheme="majorHAnsi" w:cs="Arial"/>
        </w:rPr>
        <w:t xml:space="preserve">. </w:t>
      </w:r>
      <w:r w:rsidR="00512B95" w:rsidRPr="004D5D95">
        <w:rPr>
          <w:rFonts w:asciiTheme="majorHAnsi" w:hAnsiTheme="majorHAnsi" w:cs="Arial"/>
        </w:rPr>
        <w:t xml:space="preserve"> </w:t>
      </w:r>
      <w:r w:rsidR="00917752" w:rsidRPr="004D5D95">
        <w:rPr>
          <w:rFonts w:asciiTheme="majorHAnsi" w:hAnsiTheme="majorHAnsi" w:cs="Arial"/>
        </w:rPr>
        <w:t>I am on the Editorial Advisory Board of the Journal of Integrated Care.</w:t>
      </w:r>
      <w:r w:rsidR="0003329C">
        <w:rPr>
          <w:rFonts w:asciiTheme="majorHAnsi" w:hAnsiTheme="majorHAnsi" w:cs="Arial"/>
        </w:rPr>
        <w:t xml:space="preserve"> I am a regular reviewer for a number of academic Journals. </w:t>
      </w:r>
    </w:p>
    <w:p w14:paraId="1D361150" w14:textId="77777777" w:rsidR="0003120F" w:rsidRPr="004D5D95" w:rsidRDefault="0003120F" w:rsidP="0003120F">
      <w:pPr>
        <w:spacing w:after="0" w:line="240" w:lineRule="auto"/>
        <w:rPr>
          <w:rFonts w:asciiTheme="majorHAnsi" w:hAnsiTheme="majorHAnsi" w:cs="Arial"/>
          <w:b/>
        </w:rPr>
      </w:pPr>
    </w:p>
    <w:tbl>
      <w:tblPr>
        <w:tblW w:w="0" w:type="auto"/>
        <w:shd w:val="clear" w:color="auto" w:fill="D0CECE"/>
        <w:tblLook w:val="04A0" w:firstRow="1" w:lastRow="0" w:firstColumn="1" w:lastColumn="0" w:noHBand="0" w:noVBand="1"/>
      </w:tblPr>
      <w:tblGrid>
        <w:gridCol w:w="9242"/>
      </w:tblGrid>
      <w:tr w:rsidR="0003120F" w:rsidRPr="004D5D95" w14:paraId="27679B3A" w14:textId="77777777" w:rsidTr="000F1265">
        <w:tc>
          <w:tcPr>
            <w:tcW w:w="9242" w:type="dxa"/>
            <w:shd w:val="clear" w:color="auto" w:fill="D0CECE"/>
          </w:tcPr>
          <w:p w14:paraId="3E42E568" w14:textId="6BB1D6F0" w:rsidR="0003120F" w:rsidRPr="004D5D95" w:rsidRDefault="0003120F" w:rsidP="000F1265">
            <w:pPr>
              <w:spacing w:after="0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>PhD</w:t>
            </w:r>
          </w:p>
        </w:tc>
      </w:tr>
    </w:tbl>
    <w:p w14:paraId="4CBACEBF" w14:textId="77777777" w:rsidR="0003120F" w:rsidRPr="004D5D95" w:rsidRDefault="0003120F" w:rsidP="0003120F">
      <w:pPr>
        <w:spacing w:after="0"/>
        <w:rPr>
          <w:rFonts w:asciiTheme="majorHAnsi" w:hAnsiTheme="majorHAnsi" w:cs="Arial"/>
        </w:rPr>
      </w:pPr>
    </w:p>
    <w:p w14:paraId="7899BBAB" w14:textId="0DB0DBA4" w:rsidR="00FB39BA" w:rsidRPr="00261DEF" w:rsidRDefault="0003120F" w:rsidP="00261DEF">
      <w:pPr>
        <w:rPr>
          <w:rFonts w:asciiTheme="majorHAnsi" w:hAnsiTheme="majorHAnsi"/>
          <w:sz w:val="18"/>
          <w:szCs w:val="18"/>
        </w:rPr>
      </w:pPr>
      <w:r w:rsidRPr="004D5D95">
        <w:rPr>
          <w:rFonts w:asciiTheme="majorHAnsi" w:hAnsiTheme="majorHAnsi"/>
        </w:rPr>
        <w:t>Tucker, He</w:t>
      </w:r>
      <w:r w:rsidR="000664A2" w:rsidRPr="004D5D95">
        <w:rPr>
          <w:rFonts w:asciiTheme="majorHAnsi" w:hAnsiTheme="majorHAnsi"/>
        </w:rPr>
        <w:t>len Jean (2012) </w:t>
      </w:r>
      <w:r w:rsidR="000664A2" w:rsidRPr="00FE2C73">
        <w:rPr>
          <w:rFonts w:asciiTheme="majorHAnsi" w:hAnsiTheme="majorHAnsi"/>
          <w:i/>
        </w:rPr>
        <w:t>Integrated care</w:t>
      </w:r>
      <w:r w:rsidRPr="00FE2C73">
        <w:rPr>
          <w:rFonts w:asciiTheme="majorHAnsi" w:hAnsiTheme="majorHAnsi"/>
          <w:i/>
        </w:rPr>
        <w:t>: the presence, nature and development of integrated care in community health services in England and Ireland</w:t>
      </w:r>
      <w:r w:rsidRPr="004D5D95">
        <w:rPr>
          <w:rFonts w:asciiTheme="majorHAnsi" w:hAnsiTheme="majorHAnsi"/>
        </w:rPr>
        <w:t>. PhD thesis, University of Warwick</w:t>
      </w:r>
      <w:r w:rsidR="00140F23">
        <w:rPr>
          <w:rFonts w:asciiTheme="majorHAnsi" w:hAnsiTheme="majorHAnsi"/>
        </w:rPr>
        <w:t xml:space="preserve"> </w:t>
      </w:r>
      <w:hyperlink r:id="rId9" w:history="1">
        <w:r w:rsidRPr="00140F23">
          <w:rPr>
            <w:rStyle w:val="Hyperlink"/>
            <w:rFonts w:asciiTheme="majorHAnsi" w:hAnsiTheme="majorHAnsi" w:cs="Arial"/>
            <w:sz w:val="18"/>
            <w:szCs w:val="18"/>
          </w:rPr>
          <w:t>http://wrap.warwick.ac.uk/56879/</w:t>
        </w:r>
      </w:hyperlink>
    </w:p>
    <w:p w14:paraId="68BA057F" w14:textId="77777777" w:rsidR="0057150E" w:rsidRPr="004D5D95" w:rsidRDefault="0057150E" w:rsidP="0057150E">
      <w:pPr>
        <w:spacing w:after="0" w:line="240" w:lineRule="auto"/>
        <w:rPr>
          <w:rFonts w:asciiTheme="majorHAnsi" w:hAnsiTheme="majorHAnsi" w:cs="Arial"/>
          <w:b/>
        </w:rPr>
      </w:pPr>
    </w:p>
    <w:tbl>
      <w:tblPr>
        <w:tblW w:w="0" w:type="auto"/>
        <w:shd w:val="clear" w:color="auto" w:fill="D0CECE"/>
        <w:tblLook w:val="04A0" w:firstRow="1" w:lastRow="0" w:firstColumn="1" w:lastColumn="0" w:noHBand="0" w:noVBand="1"/>
      </w:tblPr>
      <w:tblGrid>
        <w:gridCol w:w="9242"/>
      </w:tblGrid>
      <w:tr w:rsidR="00AB397C" w:rsidRPr="004D5D95" w14:paraId="7C730C69" w14:textId="77777777" w:rsidTr="004E0AFC">
        <w:tc>
          <w:tcPr>
            <w:tcW w:w="9242" w:type="dxa"/>
            <w:shd w:val="clear" w:color="auto" w:fill="D0CECE"/>
          </w:tcPr>
          <w:p w14:paraId="4371B67F" w14:textId="6AE925AC" w:rsidR="0057150E" w:rsidRPr="004D5D95" w:rsidRDefault="00107098" w:rsidP="00480867">
            <w:pPr>
              <w:spacing w:after="0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 xml:space="preserve">Selection of </w:t>
            </w:r>
            <w:r w:rsidR="0057150E" w:rsidRPr="004D5D95">
              <w:rPr>
                <w:rFonts w:asciiTheme="majorHAnsi" w:hAnsiTheme="majorHAnsi" w:cs="Arial"/>
                <w:b/>
              </w:rPr>
              <w:t>Publications</w:t>
            </w:r>
            <w:r w:rsidR="00F644F9" w:rsidRPr="004D5D95">
              <w:rPr>
                <w:rFonts w:asciiTheme="majorHAnsi" w:hAnsiTheme="majorHAnsi" w:cs="Arial"/>
                <w:b/>
              </w:rPr>
              <w:t xml:space="preserve"> </w:t>
            </w:r>
          </w:p>
        </w:tc>
      </w:tr>
    </w:tbl>
    <w:p w14:paraId="4C8D9F53" w14:textId="77777777" w:rsidR="00EE387A" w:rsidRPr="004D5D95" w:rsidRDefault="00EE387A" w:rsidP="00480867">
      <w:pPr>
        <w:spacing w:after="0"/>
        <w:rPr>
          <w:rFonts w:asciiTheme="majorHAnsi" w:hAnsiTheme="majorHAnsi" w:cs="Arial"/>
        </w:rPr>
      </w:pPr>
    </w:p>
    <w:p w14:paraId="06CE9C07" w14:textId="4071FC29" w:rsidR="00FD4866" w:rsidRPr="004D5D95" w:rsidRDefault="00FD4866" w:rsidP="00F3207D">
      <w:pPr>
        <w:rPr>
          <w:rFonts w:asciiTheme="majorHAnsi" w:hAnsiTheme="majorHAnsi"/>
        </w:rPr>
      </w:pPr>
      <w:r w:rsidRPr="004D5D95">
        <w:rPr>
          <w:rFonts w:asciiTheme="majorHAnsi" w:hAnsiTheme="majorHAnsi"/>
        </w:rPr>
        <w:t xml:space="preserve">Tucker H, Seamark D, </w:t>
      </w:r>
      <w:proofErr w:type="spellStart"/>
      <w:r w:rsidRPr="004D5D95">
        <w:rPr>
          <w:rFonts w:asciiTheme="majorHAnsi" w:hAnsiTheme="majorHAnsi"/>
        </w:rPr>
        <w:t>Prodger</w:t>
      </w:r>
      <w:proofErr w:type="spellEnd"/>
      <w:r w:rsidRPr="004D5D95">
        <w:rPr>
          <w:rFonts w:asciiTheme="majorHAnsi" w:hAnsiTheme="majorHAnsi"/>
        </w:rPr>
        <w:t xml:space="preserve"> E. “</w:t>
      </w:r>
      <w:r w:rsidRPr="004D5D95">
        <w:rPr>
          <w:rFonts w:asciiTheme="majorHAnsi" w:hAnsiTheme="majorHAnsi"/>
          <w:i/>
        </w:rPr>
        <w:t xml:space="preserve">The response of United Kingdom Community Hospitals to the Covid-19 </w:t>
      </w:r>
      <w:proofErr w:type="gramStart"/>
      <w:r w:rsidRPr="004D5D95">
        <w:rPr>
          <w:rFonts w:asciiTheme="majorHAnsi" w:hAnsiTheme="majorHAnsi"/>
          <w:i/>
        </w:rPr>
        <w:t>Pandemic</w:t>
      </w:r>
      <w:proofErr w:type="gramEnd"/>
      <w:r w:rsidRPr="004D5D95">
        <w:rPr>
          <w:rFonts w:asciiTheme="majorHAnsi" w:hAnsiTheme="majorHAnsi"/>
          <w:i/>
        </w:rPr>
        <w:t>: an appreciative Inquiry.”</w:t>
      </w:r>
      <w:r w:rsidRPr="004D5D95">
        <w:rPr>
          <w:rFonts w:asciiTheme="majorHAnsi" w:hAnsiTheme="majorHAnsi"/>
        </w:rPr>
        <w:t xml:space="preserve"> </w:t>
      </w:r>
      <w:proofErr w:type="gramStart"/>
      <w:r w:rsidRPr="004D5D95">
        <w:rPr>
          <w:rFonts w:asciiTheme="majorHAnsi" w:hAnsiTheme="majorHAnsi"/>
        </w:rPr>
        <w:t>International Journal of Integrated Care.</w:t>
      </w:r>
      <w:proofErr w:type="gramEnd"/>
      <w:r w:rsidRPr="004D5D95">
        <w:rPr>
          <w:rFonts w:asciiTheme="majorHAnsi" w:hAnsiTheme="majorHAnsi"/>
        </w:rPr>
        <w:t xml:space="preserve"> 2022</w:t>
      </w:r>
      <w:proofErr w:type="gramStart"/>
      <w:r w:rsidRPr="004D5D95">
        <w:rPr>
          <w:rFonts w:asciiTheme="majorHAnsi" w:hAnsiTheme="majorHAnsi"/>
        </w:rPr>
        <w:t>;22</w:t>
      </w:r>
      <w:proofErr w:type="gramEnd"/>
      <w:r w:rsidRPr="004D5D95">
        <w:rPr>
          <w:rFonts w:asciiTheme="majorHAnsi" w:hAnsiTheme="majorHAnsi"/>
        </w:rPr>
        <w:t>(S3):221. DOI: </w:t>
      </w:r>
      <w:hyperlink r:id="rId10" w:history="1">
        <w:r w:rsidRPr="004D5D95">
          <w:rPr>
            <w:rFonts w:asciiTheme="majorHAnsi" w:hAnsiTheme="majorHAnsi"/>
          </w:rPr>
          <w:t>http://doi.org/10.5334/ijic.ICIC22108</w:t>
        </w:r>
      </w:hyperlink>
    </w:p>
    <w:p w14:paraId="0557175C" w14:textId="58D4E74B" w:rsidR="00204A5D" w:rsidRPr="004D5D95" w:rsidRDefault="00902E4C" w:rsidP="00F3207D">
      <w:pPr>
        <w:rPr>
          <w:rFonts w:asciiTheme="majorHAnsi" w:hAnsiTheme="majorHAnsi"/>
        </w:rPr>
      </w:pPr>
      <w:hyperlink r:id="rId11" w:tooltip="Helen Tucker" w:history="1">
        <w:r w:rsidR="00F3207D" w:rsidRPr="004D5D95">
          <w:rPr>
            <w:rFonts w:asciiTheme="majorHAnsi" w:hAnsiTheme="majorHAnsi"/>
          </w:rPr>
          <w:t>Tucker, H.</w:t>
        </w:r>
      </w:hyperlink>
      <w:r w:rsidR="00F3207D" w:rsidRPr="004D5D95">
        <w:rPr>
          <w:rFonts w:asciiTheme="majorHAnsi" w:hAnsiTheme="majorHAnsi"/>
        </w:rPr>
        <w:t xml:space="preserve"> (2022), </w:t>
      </w:r>
      <w:r w:rsidR="00B14D7E" w:rsidRPr="004D5D95">
        <w:rPr>
          <w:rFonts w:asciiTheme="majorHAnsi" w:hAnsiTheme="majorHAnsi"/>
          <w:i/>
        </w:rPr>
        <w:t>"“One of the team” P</w:t>
      </w:r>
      <w:r w:rsidR="00F3207D" w:rsidRPr="004D5D95">
        <w:rPr>
          <w:rFonts w:asciiTheme="majorHAnsi" w:hAnsiTheme="majorHAnsi"/>
          <w:i/>
        </w:rPr>
        <w:t>atient experience of integrated breast cancer care", </w:t>
      </w:r>
      <w:hyperlink r:id="rId12" w:history="1">
        <w:r w:rsidR="00F3207D" w:rsidRPr="004D5D95">
          <w:rPr>
            <w:rFonts w:asciiTheme="majorHAnsi" w:hAnsiTheme="majorHAnsi"/>
          </w:rPr>
          <w:t>Journal of Integrated Care</w:t>
        </w:r>
      </w:hyperlink>
      <w:r w:rsidR="00F3207D" w:rsidRPr="004D5D95">
        <w:rPr>
          <w:rFonts w:asciiTheme="majorHAnsi" w:hAnsiTheme="majorHAnsi"/>
        </w:rPr>
        <w:t>, Vol. 30 No. 2, pp. 216-224. </w:t>
      </w:r>
      <w:hyperlink r:id="rId13" w:tooltip="DOI: https://doi.org/10.1108/JICA-11-2021-0058" w:history="1">
        <w:r w:rsidR="00F3207D" w:rsidRPr="004D5D95">
          <w:rPr>
            <w:rFonts w:asciiTheme="majorHAnsi" w:hAnsiTheme="majorHAnsi"/>
          </w:rPr>
          <w:t>https://doi.org/10.1108/JICA-11-2021-0058</w:t>
        </w:r>
      </w:hyperlink>
    </w:p>
    <w:p w14:paraId="5B8A1BA9" w14:textId="013A417B" w:rsidR="00810A85" w:rsidRPr="004D5D95" w:rsidRDefault="00F3207D" w:rsidP="00F3207D">
      <w:pPr>
        <w:rPr>
          <w:rFonts w:asciiTheme="majorHAnsi" w:hAnsiTheme="majorHAnsi"/>
        </w:rPr>
      </w:pPr>
      <w:r w:rsidRPr="004D5D95">
        <w:rPr>
          <w:rFonts w:asciiTheme="majorHAnsi" w:hAnsiTheme="majorHAnsi"/>
        </w:rPr>
        <w:t xml:space="preserve">Tucker, H., 2022. </w:t>
      </w:r>
      <w:r w:rsidRPr="004D5D95">
        <w:rPr>
          <w:rFonts w:asciiTheme="majorHAnsi" w:hAnsiTheme="majorHAnsi"/>
          <w:i/>
        </w:rPr>
        <w:t>“One of the Team - Person-Centred Integrated Care.”</w:t>
      </w:r>
      <w:r w:rsidRPr="004D5D95">
        <w:rPr>
          <w:rFonts w:asciiTheme="majorHAnsi" w:hAnsiTheme="majorHAnsi"/>
        </w:rPr>
        <w:t xml:space="preserve">  International Journal of Integrated Care, 22(S2), p.152.DOI: </w:t>
      </w:r>
      <w:hyperlink r:id="rId14" w:history="1">
        <w:r w:rsidR="00810A85" w:rsidRPr="004D5D95">
          <w:rPr>
            <w:rStyle w:val="Hyperlink"/>
            <w:rFonts w:asciiTheme="majorHAnsi" w:hAnsiTheme="majorHAnsi"/>
          </w:rPr>
          <w:t>https://doi.org/10.5334/ijic.ICIC21246</w:t>
        </w:r>
      </w:hyperlink>
    </w:p>
    <w:p w14:paraId="4ECC6D02" w14:textId="66A1D7A4" w:rsidR="0044509E" w:rsidRPr="007A2377" w:rsidRDefault="0044509E" w:rsidP="00F3207D">
      <w:r w:rsidRPr="0044509E">
        <w:lastRenderedPageBreak/>
        <w:t>Tucker, H. and Green, H., 2016. Improving integrated working within and across organisations - An NGO Perspective. International Journal of Integrated Care, 16(6), p.A329.DOI: ht</w:t>
      </w:r>
      <w:r w:rsidR="007A2377">
        <w:t>tps://doi.org/10.5334/ijic.2877</w:t>
      </w:r>
    </w:p>
    <w:p w14:paraId="03992CDB" w14:textId="2A5E5D9E" w:rsidR="00810A85" w:rsidRPr="004D5D95" w:rsidRDefault="00810A85" w:rsidP="00F3207D">
      <w:pPr>
        <w:rPr>
          <w:rFonts w:asciiTheme="majorHAnsi" w:hAnsiTheme="majorHAnsi"/>
        </w:rPr>
      </w:pPr>
      <w:r w:rsidRPr="004D5D95">
        <w:rPr>
          <w:rFonts w:asciiTheme="majorHAnsi" w:hAnsiTheme="majorHAnsi"/>
        </w:rPr>
        <w:t xml:space="preserve">Tucker, H.J., 2015. </w:t>
      </w:r>
      <w:r w:rsidRPr="004D5D95">
        <w:rPr>
          <w:rFonts w:asciiTheme="majorHAnsi" w:hAnsiTheme="majorHAnsi"/>
          <w:i/>
        </w:rPr>
        <w:t>“Community Value - Community Hospital” </w:t>
      </w:r>
      <w:r w:rsidRPr="004D5D95">
        <w:rPr>
          <w:rFonts w:asciiTheme="majorHAnsi" w:hAnsiTheme="majorHAnsi"/>
        </w:rPr>
        <w:t xml:space="preserve">International Journal of Integrated Care, 15(5), </w:t>
      </w:r>
      <w:proofErr w:type="spellStart"/>
      <w:r w:rsidRPr="004D5D95">
        <w:rPr>
          <w:rFonts w:asciiTheme="majorHAnsi" w:hAnsiTheme="majorHAnsi"/>
        </w:rPr>
        <w:t>p.null.DOI</w:t>
      </w:r>
      <w:proofErr w:type="spellEnd"/>
      <w:r w:rsidRPr="004D5D95">
        <w:rPr>
          <w:rFonts w:asciiTheme="majorHAnsi" w:hAnsiTheme="majorHAnsi"/>
        </w:rPr>
        <w:t>: https://doi.org/10.5334/ijic.2165</w:t>
      </w:r>
    </w:p>
    <w:p w14:paraId="4ACDD2DD" w14:textId="15BC9EBC" w:rsidR="008878D8" w:rsidRDefault="008878D8" w:rsidP="00A754FF">
      <w:hyperlink r:id="rId15" w:tooltip="Helen Tucker" w:history="1">
        <w:r w:rsidRPr="008878D8">
          <w:t>Tucker, H.</w:t>
        </w:r>
      </w:hyperlink>
      <w:r w:rsidRPr="008878D8">
        <w:t> (2013), "Discovering integrated care in community hospitals", </w:t>
      </w:r>
      <w:hyperlink r:id="rId16" w:history="1">
        <w:r w:rsidRPr="008878D8">
          <w:t>Journal of Integrated Care</w:t>
        </w:r>
      </w:hyperlink>
      <w:r w:rsidRPr="008878D8">
        <w:t>, Vol. 21 No. 6, pp. 336-346. </w:t>
      </w:r>
      <w:hyperlink r:id="rId17" w:tooltip="DOI: https://doi.org/10.1108/JICA-10-2013-0038" w:history="1">
        <w:r w:rsidRPr="008878D8">
          <w:t>https://doi.org/10.1108/JICA-10-2013-0038</w:t>
        </w:r>
      </w:hyperlink>
    </w:p>
    <w:p w14:paraId="409A90B7" w14:textId="0248BD38" w:rsidR="00A754FF" w:rsidRPr="00A754FF" w:rsidRDefault="00A754FF" w:rsidP="00A754FF">
      <w:hyperlink r:id="rId18" w:tooltip="Helen Tucker" w:history="1">
        <w:r w:rsidRPr="00A754FF">
          <w:t>Tucker, H.</w:t>
        </w:r>
      </w:hyperlink>
      <w:r w:rsidRPr="00A754FF">
        <w:t> and </w:t>
      </w:r>
      <w:hyperlink r:id="rId19" w:tooltip="Mark Burgis" w:history="1">
        <w:proofErr w:type="spellStart"/>
        <w:r w:rsidRPr="00A754FF">
          <w:t>Burgis</w:t>
        </w:r>
        <w:proofErr w:type="spellEnd"/>
        <w:r w:rsidRPr="00A754FF">
          <w:t>, M.</w:t>
        </w:r>
      </w:hyperlink>
      <w:r w:rsidRPr="00A754FF">
        <w:t> (2012), "Patients set the agenda on integrating community services in Norfolk", </w:t>
      </w:r>
      <w:hyperlink r:id="rId20" w:history="1">
        <w:r w:rsidRPr="00A754FF">
          <w:t>Journal of Integrated Care</w:t>
        </w:r>
      </w:hyperlink>
      <w:r>
        <w:t xml:space="preserve">, Vol. 20 No. 4, pp. 231 </w:t>
      </w:r>
      <w:r w:rsidRPr="00A754FF">
        <w:t>240. </w:t>
      </w:r>
      <w:hyperlink r:id="rId21" w:tooltip="DOI: https://doi.org/10.1108/14769011211255267" w:history="1">
        <w:r w:rsidRPr="00A754FF">
          <w:t>https://doi.org/10.1108/14769011211255267</w:t>
        </w:r>
      </w:hyperlink>
    </w:p>
    <w:p w14:paraId="636FAD16" w14:textId="77777777" w:rsidR="00EC5E3A" w:rsidRPr="00EC5E3A" w:rsidRDefault="00EC5E3A" w:rsidP="00EC5E3A">
      <w:proofErr w:type="gramStart"/>
      <w:r w:rsidRPr="00EC5E3A">
        <w:t xml:space="preserve">Tucker, H. and </w:t>
      </w:r>
      <w:proofErr w:type="spellStart"/>
      <w:r w:rsidRPr="00EC5E3A">
        <w:t>Burgis</w:t>
      </w:r>
      <w:proofErr w:type="spellEnd"/>
      <w:r w:rsidRPr="00EC5E3A">
        <w:t>, M., 2012.</w:t>
      </w:r>
      <w:proofErr w:type="gramEnd"/>
      <w:r w:rsidRPr="00EC5E3A">
        <w:t xml:space="preserve"> Integrating Care in Norfolk (ICN)—A case study on a two-year programme to improve integrated working between primary care, community health services and social care in six localities. International Journal of Integrated Care, 12(7), </w:t>
      </w:r>
      <w:proofErr w:type="spellStart"/>
      <w:r w:rsidRPr="00EC5E3A">
        <w:t>p.null.DOI</w:t>
      </w:r>
      <w:proofErr w:type="spellEnd"/>
      <w:r w:rsidRPr="00EC5E3A">
        <w:t>: https://doi.org/10.5334/ijic.1029</w:t>
      </w:r>
    </w:p>
    <w:p w14:paraId="6B1DD0CA" w14:textId="4E502126" w:rsidR="008878D8" w:rsidRPr="008878D8" w:rsidRDefault="00EC5E3A" w:rsidP="008878D8">
      <w:r>
        <w:t>Tucker, H.</w:t>
      </w:r>
      <w:r w:rsidR="008878D8" w:rsidRPr="008878D8">
        <w:t>, </w:t>
      </w:r>
      <w:hyperlink r:id="rId22" w:tooltip="Gita Prasad" w:history="1">
        <w:r w:rsidR="008878D8" w:rsidRPr="008878D8">
          <w:t>Prasad, G.</w:t>
        </w:r>
      </w:hyperlink>
      <w:r w:rsidR="008878D8" w:rsidRPr="008878D8">
        <w:t> and </w:t>
      </w:r>
      <w:hyperlink r:id="rId23" w:tooltip="Mark Burgis" w:history="1">
        <w:proofErr w:type="spellStart"/>
        <w:r w:rsidR="008878D8" w:rsidRPr="008878D8">
          <w:t>Burgis</w:t>
        </w:r>
        <w:proofErr w:type="spellEnd"/>
        <w:r w:rsidR="008878D8" w:rsidRPr="008878D8">
          <w:t>, M.</w:t>
        </w:r>
      </w:hyperlink>
      <w:r w:rsidR="008878D8" w:rsidRPr="008878D8">
        <w:t> (2011), "Targeting a reduction in teenage pregnancy rates in Norfolk – a pilot for integrating care", </w:t>
      </w:r>
      <w:hyperlink r:id="rId24" w:history="1">
        <w:r w:rsidR="008878D8" w:rsidRPr="008878D8">
          <w:t>Journal of Integrated Care</w:t>
        </w:r>
      </w:hyperlink>
      <w:r w:rsidR="008878D8" w:rsidRPr="008878D8">
        <w:t>, Vol. 19 No. 4, pp. 37-44. </w:t>
      </w:r>
      <w:hyperlink r:id="rId25" w:tooltip="DOI: https://doi.org/10.1108/14769011111164296" w:history="1">
        <w:r w:rsidR="008878D8" w:rsidRPr="008878D8">
          <w:t>https://doi.org/10.1108/14769011111164296</w:t>
        </w:r>
      </w:hyperlink>
    </w:p>
    <w:p w14:paraId="599C70C8" w14:textId="69DA9FCB" w:rsidR="00FB39BA" w:rsidRPr="007A2377" w:rsidRDefault="00E9580E" w:rsidP="007A2377">
      <w:hyperlink r:id="rId26" w:tooltip="Helen Tucker" w:history="1">
        <w:proofErr w:type="gramStart"/>
        <w:r w:rsidRPr="00E9580E">
          <w:t>Tucker, H.</w:t>
        </w:r>
      </w:hyperlink>
      <w:r w:rsidRPr="00E9580E">
        <w:t> (2010), "Integrating Care in Norfolk ‐ Progress of a National Pilot", </w:t>
      </w:r>
      <w:hyperlink r:id="rId27" w:history="1">
        <w:r w:rsidRPr="00E9580E">
          <w:t>Journal of Integrated Care</w:t>
        </w:r>
      </w:hyperlink>
      <w:r w:rsidRPr="00E9580E">
        <w:t>, Vol. 18 No. 1, pp. 31-37.</w:t>
      </w:r>
      <w:proofErr w:type="gramEnd"/>
      <w:r w:rsidRPr="00E9580E">
        <w:t> </w:t>
      </w:r>
      <w:hyperlink r:id="rId28" w:tooltip="DOI: https://doi.org/10.5042/jic.2010.0085" w:history="1">
        <w:r w:rsidRPr="00E9580E">
          <w:t>https://doi.org/10.5042/jic.2010.0085</w:t>
        </w:r>
      </w:hyperlink>
    </w:p>
    <w:p w14:paraId="2C20E1D9" w14:textId="793DB64B" w:rsidR="00EC5E3A" w:rsidRPr="00EC5E3A" w:rsidRDefault="00EC5E3A" w:rsidP="00EC5E3A">
      <w:r w:rsidRPr="00EC5E3A">
        <w:t xml:space="preserve">Tucker, H., 2010. </w:t>
      </w:r>
      <w:proofErr w:type="gramStart"/>
      <w:r w:rsidRPr="00EC5E3A">
        <w:t>An ‘inclusive’ model of integrated care.</w:t>
      </w:r>
      <w:proofErr w:type="gramEnd"/>
      <w:r w:rsidRPr="00EC5E3A">
        <w:t xml:space="preserve"> International Journal of Integrated Care, 10(6), </w:t>
      </w:r>
      <w:proofErr w:type="spellStart"/>
      <w:r w:rsidRPr="00EC5E3A">
        <w:t>p.null.DOI</w:t>
      </w:r>
      <w:proofErr w:type="spellEnd"/>
      <w:r w:rsidRPr="00EC5E3A">
        <w:t>: https://doi.org/10.5334/ijic.640</w:t>
      </w:r>
    </w:p>
    <w:p w14:paraId="33DF914D" w14:textId="77777777" w:rsidR="00770BA2" w:rsidRPr="00770BA2" w:rsidRDefault="00770BA2" w:rsidP="00770BA2">
      <w:hyperlink r:id="rId29" w:tooltip="Helen Tucker" w:history="1">
        <w:r w:rsidRPr="00770BA2">
          <w:t>Tucker, H.</w:t>
        </w:r>
      </w:hyperlink>
      <w:r w:rsidRPr="00770BA2">
        <w:t> (2006), "Integrating Care in Community Hospitals", </w:t>
      </w:r>
      <w:hyperlink r:id="rId30" w:history="1">
        <w:r w:rsidRPr="00770BA2">
          <w:t>Journal of Integrated Care</w:t>
        </w:r>
      </w:hyperlink>
      <w:r w:rsidRPr="00770BA2">
        <w:t>, Vol. 14 No. 6, pp. 3-10. </w:t>
      </w:r>
      <w:hyperlink r:id="rId31" w:tooltip="DOI: https://doi.org/10.1108/14769018200600041" w:history="1">
        <w:r w:rsidRPr="00770BA2">
          <w:t>https://doi.org/10.1108/14769018200600041</w:t>
        </w:r>
      </w:hyperlink>
    </w:p>
    <w:p w14:paraId="40EAC1F6" w14:textId="3E9CC0CE" w:rsidR="00FB39BA" w:rsidRPr="004D5D95" w:rsidRDefault="00FB39BA" w:rsidP="00FB39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>Tucker, H., Larkin,</w:t>
      </w:r>
      <w:r w:rsidR="00B94E83" w:rsidRPr="004D5D95">
        <w:rPr>
          <w:rFonts w:asciiTheme="majorHAnsi" w:hAnsiTheme="majorHAnsi" w:cs="Arial"/>
        </w:rPr>
        <w:t xml:space="preserve"> </w:t>
      </w:r>
      <w:r w:rsidRPr="004D5D95">
        <w:rPr>
          <w:rFonts w:asciiTheme="majorHAnsi" w:hAnsiTheme="majorHAnsi" w:cs="Arial"/>
        </w:rPr>
        <w:t xml:space="preserve">V. and Martin, M. (2005) </w:t>
      </w:r>
      <w:r w:rsidRPr="004D5D95">
        <w:rPr>
          <w:rFonts w:asciiTheme="majorHAnsi" w:hAnsiTheme="majorHAnsi" w:cs="Arial"/>
          <w:i/>
        </w:rPr>
        <w:t xml:space="preserve">"The ICON Model - Progress on a Case Study for Developing Integrated Care in Ireland." </w:t>
      </w:r>
      <w:r w:rsidRPr="004D5D95">
        <w:rPr>
          <w:rFonts w:asciiTheme="majorHAnsi" w:hAnsiTheme="majorHAnsi" w:cs="Arial"/>
        </w:rPr>
        <w:t>Journal of Integrated Care 13(3) June 2005:14-19</w:t>
      </w:r>
    </w:p>
    <w:p w14:paraId="091FDA81" w14:textId="77777777" w:rsidR="00FB39BA" w:rsidRPr="004D5D95" w:rsidRDefault="00FB39BA" w:rsidP="00FB39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60E3C10" w14:textId="1E9D827E" w:rsidR="00FB39BA" w:rsidRPr="004D5D95" w:rsidRDefault="00FB39BA" w:rsidP="00FB39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>Tucker, H., Larkin,</w:t>
      </w:r>
      <w:r w:rsidR="00B94E83" w:rsidRPr="004D5D95">
        <w:rPr>
          <w:rFonts w:asciiTheme="majorHAnsi" w:hAnsiTheme="majorHAnsi" w:cs="Arial"/>
        </w:rPr>
        <w:t xml:space="preserve"> </w:t>
      </w:r>
      <w:r w:rsidRPr="004D5D95">
        <w:rPr>
          <w:rFonts w:asciiTheme="majorHAnsi" w:hAnsiTheme="majorHAnsi" w:cs="Arial"/>
        </w:rPr>
        <w:t xml:space="preserve">V., and Martin, M. (2004) </w:t>
      </w:r>
      <w:r w:rsidRPr="004D5D95">
        <w:rPr>
          <w:rFonts w:asciiTheme="majorHAnsi" w:hAnsiTheme="majorHAnsi" w:cs="Arial"/>
          <w:i/>
        </w:rPr>
        <w:t>"The ICON Model - A case study for developing Integrated Care in Ireland."</w:t>
      </w:r>
      <w:r w:rsidRPr="004D5D95">
        <w:rPr>
          <w:rFonts w:asciiTheme="majorHAnsi" w:hAnsiTheme="majorHAnsi" w:cs="Arial"/>
        </w:rPr>
        <w:t xml:space="preserve"> Journal of Integrated Care 12(5) October 2004:30-35.</w:t>
      </w:r>
    </w:p>
    <w:p w14:paraId="0B230A4E" w14:textId="77777777" w:rsidR="00FB39BA" w:rsidRPr="004D5D95" w:rsidRDefault="00FB39BA" w:rsidP="00FB39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A4F19AB" w14:textId="77777777" w:rsidR="00FB39BA" w:rsidRDefault="00FB39BA" w:rsidP="00FB39BA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 xml:space="preserve">Tucker, H., Larkin, V. and Martin, M. (2004) </w:t>
      </w:r>
      <w:r w:rsidRPr="004D5D95">
        <w:rPr>
          <w:rFonts w:asciiTheme="majorHAnsi" w:hAnsiTheme="majorHAnsi" w:cs="Arial"/>
          <w:i/>
        </w:rPr>
        <w:t>"Developing a Structured Approach to Furthering Integrated Care for the Population of the Midland Health Board, Republic of Ireland: the ICON project."</w:t>
      </w:r>
      <w:r w:rsidRPr="004D5D95">
        <w:rPr>
          <w:rFonts w:asciiTheme="majorHAnsi" w:hAnsiTheme="majorHAnsi" w:cs="Arial"/>
        </w:rPr>
        <w:t xml:space="preserve"> In </w:t>
      </w:r>
      <w:proofErr w:type="spellStart"/>
      <w:r w:rsidRPr="004D5D95">
        <w:rPr>
          <w:rFonts w:asciiTheme="majorHAnsi" w:hAnsiTheme="majorHAnsi" w:cs="Arial"/>
        </w:rPr>
        <w:t>Int</w:t>
      </w:r>
      <w:proofErr w:type="spellEnd"/>
      <w:r w:rsidRPr="004D5D95">
        <w:rPr>
          <w:rFonts w:asciiTheme="majorHAnsi" w:hAnsiTheme="majorHAnsi" w:cs="Arial"/>
        </w:rPr>
        <w:t xml:space="preserve"> J </w:t>
      </w:r>
      <w:proofErr w:type="spellStart"/>
      <w:r w:rsidRPr="004D5D95">
        <w:rPr>
          <w:rFonts w:asciiTheme="majorHAnsi" w:hAnsiTheme="majorHAnsi" w:cs="Arial"/>
        </w:rPr>
        <w:t>Integr</w:t>
      </w:r>
      <w:proofErr w:type="spellEnd"/>
      <w:r w:rsidRPr="004D5D95">
        <w:rPr>
          <w:rFonts w:asciiTheme="majorHAnsi" w:hAnsiTheme="majorHAnsi" w:cs="Arial"/>
        </w:rPr>
        <w:t xml:space="preserve"> </w:t>
      </w:r>
      <w:proofErr w:type="gramStart"/>
      <w:r w:rsidRPr="004D5D95">
        <w:rPr>
          <w:rFonts w:asciiTheme="majorHAnsi" w:hAnsiTheme="majorHAnsi" w:cs="Arial"/>
        </w:rPr>
        <w:t>Care  Utrecht</w:t>
      </w:r>
      <w:proofErr w:type="gramEnd"/>
      <w:r w:rsidRPr="004D5D95">
        <w:rPr>
          <w:rFonts w:asciiTheme="majorHAnsi" w:hAnsiTheme="majorHAnsi" w:cs="Arial"/>
        </w:rPr>
        <w:t xml:space="preserve">: Integrated Care Network. </w:t>
      </w:r>
    </w:p>
    <w:p w14:paraId="33F5F533" w14:textId="38E8934A" w:rsidR="00C760DF" w:rsidRPr="00C760DF" w:rsidRDefault="00C760DF" w:rsidP="00C760DF">
      <w:proofErr w:type="gramStart"/>
      <w:r w:rsidRPr="00C760DF">
        <w:t>Tucker, H. (1987) Community hospitals.</w:t>
      </w:r>
      <w:proofErr w:type="gramEnd"/>
      <w:r w:rsidRPr="00C760DF">
        <w:t xml:space="preserve"> Progress of a concept of care </w:t>
      </w:r>
      <w:hyperlink r:id="rId32" w:history="1">
        <w:r w:rsidRPr="00C760DF">
          <w:t>The Health service journal</w:t>
        </w:r>
      </w:hyperlink>
      <w:r w:rsidRPr="00C760DF">
        <w:t> 97(5039)</w:t>
      </w:r>
      <w:proofErr w:type="gramStart"/>
      <w:r w:rsidRPr="00C760DF">
        <w:t>:244</w:t>
      </w:r>
      <w:proofErr w:type="gramEnd"/>
      <w:r w:rsidRPr="00C760DF">
        <w:t>-5</w:t>
      </w:r>
    </w:p>
    <w:p w14:paraId="3CC19146" w14:textId="03311A33" w:rsidR="00FB39BA" w:rsidRPr="007A2377" w:rsidRDefault="00C760DF" w:rsidP="007A2377">
      <w:p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333333"/>
          <w:sz w:val="21"/>
          <w:szCs w:val="21"/>
        </w:rPr>
      </w:pPr>
      <w:r>
        <w:rPr>
          <w:rFonts w:asciiTheme="majorHAnsi" w:hAnsiTheme="majorHAnsi" w:cs="Arial"/>
        </w:rPr>
        <w:t xml:space="preserve">Tucker, H. (1987) The Role and Function of Community Hospitals Kings Edwards Hospital Fund for London ISBN </w:t>
      </w:r>
      <w:r w:rsidRPr="00C760DF">
        <w:rPr>
          <w:rFonts w:ascii="Helvetica Neue" w:hAnsi="Helvetica Neue"/>
          <w:color w:val="333333"/>
          <w:sz w:val="21"/>
          <w:szCs w:val="21"/>
        </w:rPr>
        <w:t>1870551001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C760DF">
        <w:rPr>
          <w:rFonts w:asciiTheme="majorHAnsi" w:hAnsiTheme="majorHAnsi" w:cs="Arial"/>
        </w:rPr>
        <w:t>https://archive.kingsfund.org.uk/concern/published_works/000002739?locale=en#</w:t>
      </w:r>
      <w:proofErr w:type="gramStart"/>
      <w:r w:rsidRPr="00C760DF">
        <w:rPr>
          <w:rFonts w:asciiTheme="majorHAnsi" w:hAnsiTheme="majorHAnsi" w:cs="Arial"/>
        </w:rPr>
        <w:t>?cv</w:t>
      </w:r>
      <w:proofErr w:type="gramEnd"/>
      <w:r w:rsidRPr="00C760DF">
        <w:rPr>
          <w:rFonts w:asciiTheme="majorHAnsi" w:hAnsiTheme="majorHAnsi" w:cs="Arial"/>
        </w:rPr>
        <w:t>=9&amp;xywh=-1627,140,4698,1203&amp;p=0</w:t>
      </w:r>
    </w:p>
    <w:p w14:paraId="6FB05E8D" w14:textId="585ABE70" w:rsidR="00F3207D" w:rsidRPr="004D5D95" w:rsidRDefault="00FB571D" w:rsidP="00FB571D">
      <w:pPr>
        <w:rPr>
          <w:rFonts w:asciiTheme="majorHAnsi" w:hAnsiTheme="majorHAnsi" w:cs="Arial"/>
          <w:b/>
        </w:rPr>
      </w:pPr>
      <w:r w:rsidRPr="004D5D95">
        <w:rPr>
          <w:rFonts w:asciiTheme="majorHAnsi" w:hAnsiTheme="majorHAnsi" w:cs="Arial"/>
          <w:b/>
        </w:rPr>
        <w:t>Joint Publication</w:t>
      </w:r>
    </w:p>
    <w:p w14:paraId="33B2D379" w14:textId="77777777" w:rsidR="004B4241" w:rsidRDefault="00902E4C" w:rsidP="004B4241">
      <w:pPr>
        <w:rPr>
          <w:rFonts w:asciiTheme="majorHAnsi" w:hAnsiTheme="majorHAnsi"/>
        </w:rPr>
      </w:pPr>
      <w:hyperlink r:id="rId33" w:tooltip="Anne Hendry" w:history="1">
        <w:r w:rsidR="004B4241" w:rsidRPr="004D5D95">
          <w:rPr>
            <w:rFonts w:asciiTheme="majorHAnsi" w:hAnsiTheme="majorHAnsi"/>
          </w:rPr>
          <w:t>Hendr</w:t>
        </w:r>
        <w:r w:rsidR="004B4241" w:rsidRPr="004D5D95">
          <w:rPr>
            <w:rFonts w:asciiTheme="majorHAnsi" w:hAnsiTheme="majorHAnsi"/>
          </w:rPr>
          <w:t>y</w:t>
        </w:r>
        <w:r w:rsidR="004B4241" w:rsidRPr="004D5D95">
          <w:rPr>
            <w:rFonts w:asciiTheme="majorHAnsi" w:hAnsiTheme="majorHAnsi"/>
          </w:rPr>
          <w:t>, A.</w:t>
        </w:r>
      </w:hyperlink>
      <w:r w:rsidR="004B4241" w:rsidRPr="004D5D95">
        <w:rPr>
          <w:rFonts w:asciiTheme="majorHAnsi" w:hAnsiTheme="majorHAnsi"/>
        </w:rPr>
        <w:t>, </w:t>
      </w:r>
      <w:hyperlink r:id="rId34" w:tooltip="Donata Kurpas" w:history="1">
        <w:proofErr w:type="spellStart"/>
        <w:r w:rsidR="004B4241" w:rsidRPr="004D5D95">
          <w:rPr>
            <w:rFonts w:asciiTheme="majorHAnsi" w:hAnsiTheme="majorHAnsi"/>
          </w:rPr>
          <w:t>Kurpas</w:t>
        </w:r>
        <w:proofErr w:type="spellEnd"/>
        <w:r w:rsidR="004B4241" w:rsidRPr="004D5D95">
          <w:rPr>
            <w:rFonts w:asciiTheme="majorHAnsi" w:hAnsiTheme="majorHAnsi"/>
          </w:rPr>
          <w:t>, D.</w:t>
        </w:r>
      </w:hyperlink>
      <w:r w:rsidR="004B4241" w:rsidRPr="004D5D95">
        <w:rPr>
          <w:rFonts w:asciiTheme="majorHAnsi" w:hAnsiTheme="majorHAnsi"/>
        </w:rPr>
        <w:t>, </w:t>
      </w:r>
      <w:hyperlink r:id="rId35" w:tooltip="Sarah-Anne Munoz" w:history="1">
        <w:r w:rsidR="004B4241" w:rsidRPr="004D5D95">
          <w:rPr>
            <w:rFonts w:asciiTheme="majorHAnsi" w:hAnsiTheme="majorHAnsi"/>
          </w:rPr>
          <w:t>Munoz, S.-A.</w:t>
        </w:r>
      </w:hyperlink>
      <w:r w:rsidR="004B4241" w:rsidRPr="004D5D95">
        <w:rPr>
          <w:rFonts w:asciiTheme="majorHAnsi" w:hAnsiTheme="majorHAnsi"/>
        </w:rPr>
        <w:t> and </w:t>
      </w:r>
      <w:hyperlink r:id="rId36" w:tooltip="Helen Tucker" w:history="1">
        <w:r w:rsidR="004B4241" w:rsidRPr="004D5D95">
          <w:rPr>
            <w:rFonts w:asciiTheme="majorHAnsi" w:hAnsiTheme="majorHAnsi"/>
          </w:rPr>
          <w:t>Tucker, H.</w:t>
        </w:r>
      </w:hyperlink>
      <w:r w:rsidR="004B4241" w:rsidRPr="004D5D95">
        <w:rPr>
          <w:rFonts w:asciiTheme="majorHAnsi" w:hAnsiTheme="majorHAnsi"/>
        </w:rPr>
        <w:t> (2024), "</w:t>
      </w:r>
      <w:r w:rsidR="004B4241" w:rsidRPr="004D5D95">
        <w:rPr>
          <w:rFonts w:asciiTheme="majorHAnsi" w:hAnsiTheme="majorHAnsi"/>
          <w:i/>
        </w:rPr>
        <w:t>Guest editorial: Integrated care in rural, remote or island communities"</w:t>
      </w:r>
      <w:r w:rsidR="004B4241" w:rsidRPr="004D5D95">
        <w:rPr>
          <w:rFonts w:asciiTheme="majorHAnsi" w:hAnsiTheme="majorHAnsi"/>
        </w:rPr>
        <w:t>, </w:t>
      </w:r>
      <w:hyperlink r:id="rId37" w:history="1">
        <w:r w:rsidR="004B4241" w:rsidRPr="004D5D95">
          <w:rPr>
            <w:rFonts w:asciiTheme="majorHAnsi" w:hAnsiTheme="majorHAnsi"/>
          </w:rPr>
          <w:t>Journal of Integrated Care</w:t>
        </w:r>
      </w:hyperlink>
      <w:r w:rsidR="004B4241" w:rsidRPr="004D5D95">
        <w:rPr>
          <w:rFonts w:asciiTheme="majorHAnsi" w:hAnsiTheme="majorHAnsi"/>
        </w:rPr>
        <w:t>, Vol. 32 No. 1, pp. 1-5. </w:t>
      </w:r>
      <w:hyperlink r:id="rId38" w:tooltip="DOI: https://doi.org/10.1108/JICA-02-2024-096" w:history="1">
        <w:r w:rsidR="004B4241" w:rsidRPr="004D5D95">
          <w:rPr>
            <w:rFonts w:asciiTheme="majorHAnsi" w:hAnsiTheme="majorHAnsi"/>
          </w:rPr>
          <w:t>https://doi.org/10.1108/JICA-02-2024-096</w:t>
        </w:r>
      </w:hyperlink>
    </w:p>
    <w:p w14:paraId="410658D5" w14:textId="70219362" w:rsidR="00A20232" w:rsidRPr="00D37698" w:rsidRDefault="00A20232" w:rsidP="004B4241">
      <w:proofErr w:type="gramStart"/>
      <w:r w:rsidRPr="00A20232">
        <w:t>Seamark, D. and Tucker, H., 2023.</w:t>
      </w:r>
      <w:proofErr w:type="gramEnd"/>
      <w:r w:rsidRPr="00A20232">
        <w:t xml:space="preserve"> The Covid-19 pandemic as a driver towards integrated health </w:t>
      </w:r>
      <w:proofErr w:type="gramStart"/>
      <w:r w:rsidRPr="00A20232">
        <w:t>care-learning</w:t>
      </w:r>
      <w:proofErr w:type="gramEnd"/>
      <w:r w:rsidRPr="00A20232">
        <w:t xml:space="preserve"> from the experiences of UK community hospitals. International Journal of Integrated Care, 23(S1), p.459.DOI: https:/</w:t>
      </w:r>
      <w:r w:rsidR="00D37698">
        <w:t>/doi.org/10.5334/ijic.ICIC23167</w:t>
      </w:r>
    </w:p>
    <w:p w14:paraId="5C283C30" w14:textId="649E0BE9" w:rsidR="00F3207D" w:rsidRPr="004D5D95" w:rsidRDefault="00FB3EDF" w:rsidP="00A05CB0">
      <w:pPr>
        <w:rPr>
          <w:rFonts w:asciiTheme="majorHAnsi" w:hAnsiTheme="majorHAnsi"/>
        </w:rPr>
      </w:pPr>
      <w:r w:rsidRPr="004D5D95">
        <w:rPr>
          <w:rFonts w:asciiTheme="majorHAnsi" w:hAnsiTheme="majorHAnsi"/>
        </w:rPr>
        <w:t>Seamark DA, </w:t>
      </w:r>
      <w:proofErr w:type="spellStart"/>
      <w:r w:rsidRPr="004D5D95">
        <w:rPr>
          <w:rFonts w:asciiTheme="majorHAnsi" w:hAnsiTheme="majorHAnsi"/>
        </w:rPr>
        <w:t>Prodger</w:t>
      </w:r>
      <w:proofErr w:type="spellEnd"/>
      <w:r w:rsidRPr="004D5D95">
        <w:rPr>
          <w:rFonts w:asciiTheme="majorHAnsi" w:hAnsiTheme="majorHAnsi"/>
        </w:rPr>
        <w:t xml:space="preserve"> E, Jay T, </w:t>
      </w:r>
      <w:proofErr w:type="spellStart"/>
      <w:r w:rsidRPr="004D5D95">
        <w:rPr>
          <w:rFonts w:asciiTheme="majorHAnsi" w:hAnsiTheme="majorHAnsi"/>
        </w:rPr>
        <w:t>Gibbard</w:t>
      </w:r>
      <w:proofErr w:type="spellEnd"/>
      <w:r w:rsidRPr="004D5D95">
        <w:rPr>
          <w:rFonts w:asciiTheme="majorHAnsi" w:hAnsiTheme="majorHAnsi"/>
        </w:rPr>
        <w:t>, E., Tucker,</w:t>
      </w:r>
      <w:r w:rsidR="00502CE1">
        <w:rPr>
          <w:rFonts w:asciiTheme="majorHAnsi" w:hAnsiTheme="majorHAnsi"/>
        </w:rPr>
        <w:t xml:space="preserve"> </w:t>
      </w:r>
      <w:r w:rsidRPr="004D5D95">
        <w:rPr>
          <w:rFonts w:asciiTheme="majorHAnsi" w:hAnsiTheme="majorHAnsi"/>
        </w:rPr>
        <w:t>H. (2022) “Response of UK community hospitals to the COVID-19 pandemic: an appreciative inquiry” BMJ Open Quality 2022</w:t>
      </w:r>
      <w:proofErr w:type="gramStart"/>
      <w:r w:rsidRPr="004D5D95">
        <w:rPr>
          <w:rFonts w:asciiTheme="majorHAnsi" w:hAnsiTheme="majorHAnsi"/>
        </w:rPr>
        <w:t>;11:e001958</w:t>
      </w:r>
      <w:proofErr w:type="gramEnd"/>
      <w:r w:rsidRPr="004D5D95">
        <w:rPr>
          <w:rFonts w:asciiTheme="majorHAnsi" w:hAnsiTheme="majorHAnsi"/>
        </w:rPr>
        <w:t>. </w:t>
      </w:r>
      <w:proofErr w:type="spellStart"/>
      <w:proofErr w:type="gramStart"/>
      <w:r w:rsidRPr="004D5D95">
        <w:rPr>
          <w:rFonts w:asciiTheme="majorHAnsi" w:hAnsiTheme="majorHAnsi"/>
        </w:rPr>
        <w:t>doi</w:t>
      </w:r>
      <w:proofErr w:type="spellEnd"/>
      <w:proofErr w:type="gramEnd"/>
      <w:r w:rsidRPr="004D5D95">
        <w:rPr>
          <w:rFonts w:asciiTheme="majorHAnsi" w:hAnsiTheme="majorHAnsi"/>
        </w:rPr>
        <w:t>: 10.1136/bmjoq-2022-001958</w:t>
      </w:r>
    </w:p>
    <w:p w14:paraId="727A520C" w14:textId="4A791E24" w:rsidR="00D86B4D" w:rsidRPr="004D5D95" w:rsidRDefault="00902E4C" w:rsidP="00A05CB0">
      <w:pPr>
        <w:rPr>
          <w:rFonts w:asciiTheme="majorHAnsi" w:hAnsiTheme="majorHAnsi"/>
        </w:rPr>
      </w:pPr>
      <w:hyperlink r:id="rId39" w:tooltip="Anne Hendry" w:history="1">
        <w:r w:rsidR="00D86B4D" w:rsidRPr="004D5D95">
          <w:rPr>
            <w:rFonts w:asciiTheme="majorHAnsi" w:hAnsiTheme="majorHAnsi"/>
          </w:rPr>
          <w:t>Hendry, A.</w:t>
        </w:r>
      </w:hyperlink>
      <w:r w:rsidR="00D86B4D" w:rsidRPr="004D5D95">
        <w:rPr>
          <w:rFonts w:asciiTheme="majorHAnsi" w:hAnsiTheme="majorHAnsi"/>
        </w:rPr>
        <w:t> and </w:t>
      </w:r>
      <w:hyperlink r:id="rId40" w:tooltip="Helen Tucker" w:history="1">
        <w:r w:rsidR="00D86B4D" w:rsidRPr="004D5D95">
          <w:rPr>
            <w:rFonts w:asciiTheme="majorHAnsi" w:hAnsiTheme="majorHAnsi"/>
          </w:rPr>
          <w:t>Tucker, H.</w:t>
        </w:r>
      </w:hyperlink>
      <w:r w:rsidR="00D86B4D" w:rsidRPr="004D5D95">
        <w:rPr>
          <w:rFonts w:asciiTheme="majorHAnsi" w:hAnsiTheme="majorHAnsi"/>
        </w:rPr>
        <w:t xml:space="preserve"> (2021),  "Guest editorial Intermediate care: integrated, local and personal” </w:t>
      </w:r>
      <w:hyperlink r:id="rId41" w:history="1">
        <w:r w:rsidR="00D86B4D" w:rsidRPr="004D5D95">
          <w:rPr>
            <w:rFonts w:asciiTheme="majorHAnsi" w:hAnsiTheme="majorHAnsi"/>
          </w:rPr>
          <w:t>Journal of Integrated Care</w:t>
        </w:r>
      </w:hyperlink>
      <w:r w:rsidR="00D86B4D" w:rsidRPr="004D5D95">
        <w:rPr>
          <w:rFonts w:asciiTheme="majorHAnsi" w:hAnsiTheme="majorHAnsi"/>
        </w:rPr>
        <w:t>, Vol. 29 No. 4, pp. 373-376. </w:t>
      </w:r>
      <w:hyperlink r:id="rId42" w:tooltip="DOI: https://doi.org/10.1108/JICA-10-2021-082" w:history="1">
        <w:r w:rsidR="00D86B4D" w:rsidRPr="004D5D95">
          <w:rPr>
            <w:rFonts w:asciiTheme="majorHAnsi" w:hAnsiTheme="majorHAnsi"/>
          </w:rPr>
          <w:t>https://doi.org/10.1108/JICA-10-2021-082</w:t>
        </w:r>
      </w:hyperlink>
    </w:p>
    <w:p w14:paraId="646E2740" w14:textId="1E3BCBBA" w:rsidR="005D1AD0" w:rsidRPr="004D5D95" w:rsidRDefault="005D1AD0" w:rsidP="00FB571D">
      <w:pPr>
        <w:rPr>
          <w:rFonts w:asciiTheme="majorHAnsi" w:hAnsiTheme="majorHAnsi"/>
        </w:rPr>
      </w:pPr>
      <w:proofErr w:type="spellStart"/>
      <w:r w:rsidRPr="004D5D95">
        <w:rPr>
          <w:rFonts w:asciiTheme="majorHAnsi" w:hAnsiTheme="majorHAnsi"/>
        </w:rPr>
        <w:t>Sezgin</w:t>
      </w:r>
      <w:proofErr w:type="spellEnd"/>
      <w:r w:rsidRPr="004D5D95">
        <w:rPr>
          <w:rFonts w:asciiTheme="majorHAnsi" w:hAnsiTheme="majorHAnsi"/>
        </w:rPr>
        <w:t xml:space="preserve">, D., </w:t>
      </w:r>
      <w:proofErr w:type="spellStart"/>
      <w:r w:rsidRPr="004D5D95">
        <w:rPr>
          <w:rFonts w:asciiTheme="majorHAnsi" w:hAnsiTheme="majorHAnsi"/>
        </w:rPr>
        <w:t>O’Caoimh</w:t>
      </w:r>
      <w:proofErr w:type="spellEnd"/>
      <w:r w:rsidRPr="004D5D95">
        <w:rPr>
          <w:rFonts w:asciiTheme="majorHAnsi" w:hAnsiTheme="majorHAnsi"/>
        </w:rPr>
        <w:t>, R., O’Donovan, M.R. …Tucker,</w:t>
      </w:r>
      <w:r w:rsidR="00502CE1">
        <w:rPr>
          <w:rFonts w:asciiTheme="majorHAnsi" w:hAnsiTheme="majorHAnsi"/>
        </w:rPr>
        <w:t xml:space="preserve"> </w:t>
      </w:r>
      <w:r w:rsidRPr="004D5D95">
        <w:rPr>
          <w:rFonts w:asciiTheme="majorHAnsi" w:hAnsiTheme="majorHAnsi"/>
        </w:rPr>
        <w:t>H. et al. “</w:t>
      </w:r>
      <w:r w:rsidRPr="004D5D95">
        <w:rPr>
          <w:rFonts w:asciiTheme="majorHAnsi" w:hAnsiTheme="majorHAnsi"/>
          <w:i/>
        </w:rPr>
        <w:t>Defining the characteristics of intermediate care models including transitional care: an international Delphi study”. </w:t>
      </w:r>
      <w:r w:rsidRPr="004D5D95">
        <w:rPr>
          <w:rFonts w:asciiTheme="majorHAnsi" w:hAnsiTheme="majorHAnsi"/>
        </w:rPr>
        <w:t xml:space="preserve">Aging </w:t>
      </w:r>
      <w:proofErr w:type="spellStart"/>
      <w:r w:rsidRPr="004D5D95">
        <w:rPr>
          <w:rFonts w:asciiTheme="majorHAnsi" w:hAnsiTheme="majorHAnsi"/>
        </w:rPr>
        <w:t>Clin</w:t>
      </w:r>
      <w:proofErr w:type="spellEnd"/>
      <w:r w:rsidRPr="004D5D95">
        <w:rPr>
          <w:rFonts w:asciiTheme="majorHAnsi" w:hAnsiTheme="majorHAnsi"/>
        </w:rPr>
        <w:t xml:space="preserve"> </w:t>
      </w:r>
      <w:proofErr w:type="spellStart"/>
      <w:r w:rsidRPr="004D5D95">
        <w:rPr>
          <w:rFonts w:asciiTheme="majorHAnsi" w:hAnsiTheme="majorHAnsi"/>
        </w:rPr>
        <w:t>Exp</w:t>
      </w:r>
      <w:proofErr w:type="spellEnd"/>
      <w:r w:rsidRPr="004D5D95">
        <w:rPr>
          <w:rFonts w:asciiTheme="majorHAnsi" w:hAnsiTheme="majorHAnsi"/>
        </w:rPr>
        <w:t xml:space="preserve"> Res 32, 2399–2410 (2020). </w:t>
      </w:r>
      <w:hyperlink r:id="rId43" w:history="1">
        <w:r w:rsidR="00B94E83" w:rsidRPr="004D5D95">
          <w:rPr>
            <w:rStyle w:val="Hyperlink"/>
            <w:rFonts w:asciiTheme="majorHAnsi" w:hAnsiTheme="majorHAnsi"/>
          </w:rPr>
          <w:t>https://doi.org/10.1007/s40520-020-01579-z</w:t>
        </w:r>
      </w:hyperlink>
    </w:p>
    <w:p w14:paraId="79AB3561" w14:textId="70261C80" w:rsidR="00B94E83" w:rsidRPr="00EE387A" w:rsidRDefault="00B94E83" w:rsidP="00FB571D">
      <w:r w:rsidRPr="00EE387A">
        <w:t xml:space="preserve">Young J, Hulme C, Smith A, </w:t>
      </w:r>
      <w:proofErr w:type="spellStart"/>
      <w:r w:rsidRPr="00EE387A">
        <w:t>Buckell</w:t>
      </w:r>
      <w:proofErr w:type="spellEnd"/>
      <w:r w:rsidRPr="00EE387A">
        <w:t xml:space="preserve"> J, Godfrey M, </w:t>
      </w:r>
      <w:proofErr w:type="spellStart"/>
      <w:r w:rsidRPr="00EE387A">
        <w:t>Holditch</w:t>
      </w:r>
      <w:proofErr w:type="spellEnd"/>
      <w:r w:rsidRPr="00EE387A">
        <w:t xml:space="preserve"> C…</w:t>
      </w:r>
      <w:proofErr w:type="spellStart"/>
      <w:r w:rsidRPr="00EE387A">
        <w:t>Tucker</w:t>
      </w:r>
      <w:proofErr w:type="gramStart"/>
      <w:r w:rsidRPr="00EE387A">
        <w:t>,H</w:t>
      </w:r>
      <w:proofErr w:type="spellEnd"/>
      <w:proofErr w:type="gramEnd"/>
      <w:r w:rsidRPr="00EE387A">
        <w:t xml:space="preserve">. et al. “Measuring and optimising the efficiency of community hospital inpatient care for older people: the </w:t>
      </w:r>
      <w:proofErr w:type="spellStart"/>
      <w:r w:rsidRPr="00EE387A">
        <w:t>MoCHA</w:t>
      </w:r>
      <w:proofErr w:type="spellEnd"/>
      <w:r w:rsidRPr="00EE387A">
        <w:t xml:space="preserve"> mixed-methods study.” </w:t>
      </w:r>
      <w:proofErr w:type="gramStart"/>
      <w:r w:rsidRPr="00EE387A">
        <w:t xml:space="preserve">Health </w:t>
      </w:r>
      <w:proofErr w:type="spellStart"/>
      <w:r w:rsidRPr="00EE387A">
        <w:t>Serv</w:t>
      </w:r>
      <w:proofErr w:type="spellEnd"/>
      <w:r w:rsidRPr="00EE387A">
        <w:t xml:space="preserve"> </w:t>
      </w:r>
      <w:proofErr w:type="spellStart"/>
      <w:r w:rsidRPr="00EE387A">
        <w:t>Deliv</w:t>
      </w:r>
      <w:proofErr w:type="spellEnd"/>
      <w:r w:rsidRPr="00EE387A">
        <w:t xml:space="preserve"> Res 2020;8(1).</w:t>
      </w:r>
      <w:proofErr w:type="gramEnd"/>
    </w:p>
    <w:p w14:paraId="541ECCA9" w14:textId="77777777" w:rsidR="00FB39BA" w:rsidRPr="004D5D95" w:rsidRDefault="00FB39BA" w:rsidP="00FB39BA">
      <w:pPr>
        <w:tabs>
          <w:tab w:val="left" w:pos="1408"/>
        </w:tabs>
        <w:rPr>
          <w:rFonts w:asciiTheme="majorHAnsi" w:hAnsiTheme="majorHAnsi" w:cs="Arial"/>
          <w:bCs/>
        </w:rPr>
      </w:pPr>
      <w:proofErr w:type="gramStart"/>
      <w:r w:rsidRPr="004D5D95">
        <w:rPr>
          <w:rFonts w:asciiTheme="majorHAnsi" w:hAnsiTheme="majorHAnsi" w:cs="Arial"/>
          <w:bCs/>
        </w:rPr>
        <w:t xml:space="preserve">Seamark, D., Davidson, D., Ellis Paine, A., </w:t>
      </w:r>
      <w:proofErr w:type="spellStart"/>
      <w:r w:rsidRPr="004D5D95">
        <w:rPr>
          <w:rFonts w:asciiTheme="majorHAnsi" w:hAnsiTheme="majorHAnsi" w:cs="Arial"/>
          <w:bCs/>
        </w:rPr>
        <w:t>Glasby</w:t>
      </w:r>
      <w:proofErr w:type="spellEnd"/>
      <w:r w:rsidRPr="004D5D95">
        <w:rPr>
          <w:rFonts w:asciiTheme="majorHAnsi" w:hAnsiTheme="majorHAnsi" w:cs="Arial"/>
          <w:bCs/>
        </w:rPr>
        <w:t>, J., Tucker H.</w:t>
      </w:r>
      <w:proofErr w:type="gramEnd"/>
      <w:r w:rsidRPr="004D5D95">
        <w:rPr>
          <w:rFonts w:asciiTheme="majorHAnsi" w:hAnsiTheme="majorHAnsi" w:cs="Arial"/>
          <w:bCs/>
        </w:rPr>
        <w:t xml:space="preserve">  (2019</w:t>
      </w:r>
      <w:proofErr w:type="gramStart"/>
      <w:r w:rsidRPr="004D5D95">
        <w:rPr>
          <w:rFonts w:asciiTheme="majorHAnsi" w:hAnsiTheme="majorHAnsi" w:cs="Arial"/>
          <w:bCs/>
        </w:rPr>
        <w:t xml:space="preserve">)  </w:t>
      </w:r>
      <w:r w:rsidRPr="004D5D95">
        <w:rPr>
          <w:rFonts w:asciiTheme="majorHAnsi" w:hAnsiTheme="majorHAnsi" w:cs="Arial"/>
        </w:rPr>
        <w:t>Factors</w:t>
      </w:r>
      <w:proofErr w:type="gramEnd"/>
      <w:r w:rsidRPr="004D5D95">
        <w:rPr>
          <w:rFonts w:asciiTheme="majorHAnsi" w:hAnsiTheme="majorHAnsi" w:cs="Arial"/>
        </w:rPr>
        <w:t xml:space="preserve"> affecting the changing role of GP clinicians in community hospitals: a qualitative interview study in England  February 2019  British Journal of General Practice 69(3):bjgp19X701345  DOI:   10.3399/bjgp19X701345</w:t>
      </w:r>
    </w:p>
    <w:p w14:paraId="770B822D" w14:textId="16C940FE" w:rsidR="005D1AD0" w:rsidRPr="004D5D95" w:rsidRDefault="00FB39BA" w:rsidP="00FB39BA">
      <w:pPr>
        <w:tabs>
          <w:tab w:val="left" w:pos="1408"/>
        </w:tabs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bCs/>
        </w:rPr>
        <w:t xml:space="preserve">Davidson, D., Ellis Paine, A., </w:t>
      </w:r>
      <w:proofErr w:type="spellStart"/>
      <w:r w:rsidRPr="004D5D95">
        <w:rPr>
          <w:rFonts w:asciiTheme="majorHAnsi" w:hAnsiTheme="majorHAnsi" w:cs="Arial"/>
          <w:bCs/>
        </w:rPr>
        <w:t>Glasby</w:t>
      </w:r>
      <w:proofErr w:type="gramStart"/>
      <w:r w:rsidRPr="004D5D95">
        <w:rPr>
          <w:rFonts w:asciiTheme="majorHAnsi" w:hAnsiTheme="majorHAnsi" w:cs="Arial"/>
          <w:bCs/>
        </w:rPr>
        <w:t>,J</w:t>
      </w:r>
      <w:proofErr w:type="spellEnd"/>
      <w:proofErr w:type="gramEnd"/>
      <w:r w:rsidRPr="004D5D95">
        <w:rPr>
          <w:rFonts w:asciiTheme="majorHAnsi" w:hAnsiTheme="majorHAnsi" w:cs="Arial"/>
          <w:bCs/>
        </w:rPr>
        <w:t xml:space="preserve">., Williams, I., Tucker H., et al  2019   </w:t>
      </w:r>
      <w:r w:rsidRPr="004D5D95">
        <w:rPr>
          <w:rFonts w:asciiTheme="majorHAnsi" w:hAnsiTheme="majorHAnsi" w:cs="Arial"/>
        </w:rPr>
        <w:t>Analysis of the profile, characteristics, patient experience and community value of community hospitals: a multi-method study.   January 2019 DOI: 10.3310/hsdr07010</w:t>
      </w:r>
    </w:p>
    <w:p w14:paraId="21383FC7" w14:textId="77777777" w:rsidR="00FB39BA" w:rsidRPr="004D5D95" w:rsidRDefault="00FB39BA" w:rsidP="00FB39BA">
      <w:pPr>
        <w:tabs>
          <w:tab w:val="left" w:pos="1408"/>
        </w:tabs>
        <w:rPr>
          <w:rFonts w:asciiTheme="majorHAnsi" w:hAnsiTheme="majorHAnsi" w:cs="Arial"/>
        </w:rPr>
      </w:pPr>
      <w:proofErr w:type="gramStart"/>
      <w:r w:rsidRPr="004D5D95">
        <w:rPr>
          <w:rFonts w:asciiTheme="majorHAnsi" w:hAnsiTheme="majorHAnsi" w:cs="Arial"/>
          <w:bCs/>
        </w:rPr>
        <w:t xml:space="preserve">Seamark, D., Davidson, D., Ellis Paine, A., </w:t>
      </w:r>
      <w:proofErr w:type="spellStart"/>
      <w:r w:rsidRPr="004D5D95">
        <w:rPr>
          <w:rFonts w:asciiTheme="majorHAnsi" w:hAnsiTheme="majorHAnsi" w:cs="Arial"/>
          <w:bCs/>
        </w:rPr>
        <w:t>Glasby</w:t>
      </w:r>
      <w:proofErr w:type="spellEnd"/>
      <w:r w:rsidRPr="004D5D95">
        <w:rPr>
          <w:rFonts w:asciiTheme="majorHAnsi" w:hAnsiTheme="majorHAnsi" w:cs="Arial"/>
          <w:bCs/>
        </w:rPr>
        <w:t>, J., Tucker H.</w:t>
      </w:r>
      <w:proofErr w:type="gramEnd"/>
      <w:r w:rsidRPr="004D5D95">
        <w:rPr>
          <w:rFonts w:asciiTheme="majorHAnsi" w:hAnsiTheme="majorHAnsi" w:cs="Arial"/>
          <w:bCs/>
        </w:rPr>
        <w:t xml:space="preserve">  </w:t>
      </w:r>
      <w:proofErr w:type="gramStart"/>
      <w:r w:rsidRPr="004D5D95">
        <w:rPr>
          <w:rFonts w:asciiTheme="majorHAnsi" w:hAnsiTheme="majorHAnsi" w:cs="Arial"/>
          <w:bCs/>
        </w:rPr>
        <w:t xml:space="preserve">(2018) </w:t>
      </w:r>
      <w:r w:rsidRPr="004D5D95">
        <w:rPr>
          <w:rFonts w:asciiTheme="majorHAnsi" w:hAnsiTheme="majorHAnsi" w:cs="Arial"/>
        </w:rPr>
        <w:t>The changing role of GP clinicians working in community hospitals.</w:t>
      </w:r>
      <w:proofErr w:type="gramEnd"/>
      <w:r w:rsidRPr="004D5D95">
        <w:rPr>
          <w:rFonts w:asciiTheme="majorHAnsi" w:hAnsiTheme="majorHAnsi" w:cs="Arial"/>
        </w:rPr>
        <w:t xml:space="preserve">  June </w:t>
      </w:r>
      <w:proofErr w:type="gramStart"/>
      <w:r w:rsidRPr="004D5D95">
        <w:rPr>
          <w:rFonts w:asciiTheme="majorHAnsi" w:hAnsiTheme="majorHAnsi" w:cs="Arial"/>
        </w:rPr>
        <w:t>2018  British</w:t>
      </w:r>
      <w:proofErr w:type="gramEnd"/>
      <w:r w:rsidRPr="004D5D95">
        <w:rPr>
          <w:rFonts w:asciiTheme="majorHAnsi" w:hAnsiTheme="majorHAnsi" w:cs="Arial"/>
        </w:rPr>
        <w:t xml:space="preserve"> Journal of General Practice 68(</w:t>
      </w:r>
      <w:proofErr w:type="spellStart"/>
      <w:r w:rsidRPr="004D5D95">
        <w:rPr>
          <w:rFonts w:asciiTheme="majorHAnsi" w:hAnsiTheme="majorHAnsi" w:cs="Arial"/>
        </w:rPr>
        <w:t>suppl</w:t>
      </w:r>
      <w:proofErr w:type="spellEnd"/>
      <w:r w:rsidRPr="004D5D95">
        <w:rPr>
          <w:rFonts w:asciiTheme="majorHAnsi" w:hAnsiTheme="majorHAnsi" w:cs="Arial"/>
        </w:rPr>
        <w:t xml:space="preserve"> 1):bjgp18X696713  DOI: 10.3399/bjgp18X696713</w:t>
      </w:r>
    </w:p>
    <w:p w14:paraId="05F3877E" w14:textId="77777777" w:rsidR="00FB39BA" w:rsidRPr="004D5D95" w:rsidRDefault="00FB39BA" w:rsidP="00FB39BA">
      <w:pPr>
        <w:shd w:val="clear" w:color="auto" w:fill="FFFFFF"/>
        <w:spacing w:after="150" w:line="240" w:lineRule="auto"/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 xml:space="preserve">Seamark, D., Tucker, H., </w:t>
      </w:r>
      <w:proofErr w:type="spellStart"/>
      <w:r w:rsidRPr="004D5D95">
        <w:rPr>
          <w:rFonts w:asciiTheme="majorHAnsi" w:hAnsiTheme="majorHAnsi" w:cs="Arial"/>
        </w:rPr>
        <w:t>Penwarden</w:t>
      </w:r>
      <w:proofErr w:type="spellEnd"/>
      <w:r w:rsidRPr="004D5D95">
        <w:rPr>
          <w:rFonts w:asciiTheme="majorHAnsi" w:hAnsiTheme="majorHAnsi" w:cs="Arial"/>
        </w:rPr>
        <w:t xml:space="preserve">, </w:t>
      </w:r>
      <w:proofErr w:type="gramStart"/>
      <w:r w:rsidRPr="004D5D95">
        <w:rPr>
          <w:rFonts w:asciiTheme="majorHAnsi" w:hAnsiTheme="majorHAnsi" w:cs="Arial"/>
        </w:rPr>
        <w:t>H. (2016) England</w:t>
      </w:r>
      <w:proofErr w:type="gramEnd"/>
      <w:r w:rsidRPr="004D5D95">
        <w:rPr>
          <w:rFonts w:asciiTheme="majorHAnsi" w:hAnsiTheme="majorHAnsi" w:cs="Arial"/>
        </w:rPr>
        <w:t xml:space="preserve"> must support its community hospitals July 2016 BMJ (online) 354:i3933 DOI: 10.1136/bmj.i3933</w:t>
      </w:r>
    </w:p>
    <w:p w14:paraId="1070D818" w14:textId="7C5FA294" w:rsidR="00FB39BA" w:rsidRPr="004D5D95" w:rsidRDefault="00FB39BA" w:rsidP="00FB39BA">
      <w:pPr>
        <w:tabs>
          <w:tab w:val="left" w:pos="1408"/>
        </w:tabs>
        <w:rPr>
          <w:rFonts w:asciiTheme="majorHAnsi" w:hAnsiTheme="majorHAnsi" w:cs="Arial"/>
        </w:rPr>
      </w:pPr>
      <w:proofErr w:type="spellStart"/>
      <w:r w:rsidRPr="004D5D95">
        <w:rPr>
          <w:rFonts w:asciiTheme="majorHAnsi" w:hAnsiTheme="majorHAnsi" w:cs="Arial"/>
        </w:rPr>
        <w:t>Gladman</w:t>
      </w:r>
      <w:proofErr w:type="spellEnd"/>
      <w:r w:rsidRPr="004D5D95">
        <w:rPr>
          <w:rFonts w:asciiTheme="majorHAnsi" w:hAnsiTheme="majorHAnsi" w:cs="Arial"/>
        </w:rPr>
        <w:t xml:space="preserve"> J., Buckle, J., Young, J.</w:t>
      </w:r>
      <w:proofErr w:type="gramStart"/>
      <w:r w:rsidRPr="004D5D95">
        <w:rPr>
          <w:rFonts w:asciiTheme="majorHAnsi" w:hAnsiTheme="majorHAnsi" w:cs="Arial"/>
        </w:rPr>
        <w:t>, ..</w:t>
      </w:r>
      <w:proofErr w:type="gramEnd"/>
      <w:r w:rsidRPr="004D5D95">
        <w:rPr>
          <w:rFonts w:asciiTheme="majorHAnsi" w:hAnsiTheme="majorHAnsi" w:cs="Arial"/>
        </w:rPr>
        <w:t>Tucker, H.  (2016</w:t>
      </w:r>
      <w:proofErr w:type="gramStart"/>
      <w:r w:rsidRPr="004D5D95">
        <w:rPr>
          <w:rFonts w:asciiTheme="majorHAnsi" w:hAnsiTheme="majorHAnsi" w:cs="Arial"/>
        </w:rPr>
        <w:t>)  Understanding</w:t>
      </w:r>
      <w:proofErr w:type="gramEnd"/>
      <w:r w:rsidRPr="004D5D95">
        <w:rPr>
          <w:rFonts w:asciiTheme="majorHAnsi" w:hAnsiTheme="majorHAnsi" w:cs="Arial"/>
        </w:rPr>
        <w:t xml:space="preserve"> the Models of Community Hospital rehabilitation Activity (</w:t>
      </w:r>
      <w:proofErr w:type="spellStart"/>
      <w:r w:rsidRPr="004D5D95">
        <w:rPr>
          <w:rFonts w:asciiTheme="majorHAnsi" w:hAnsiTheme="majorHAnsi" w:cs="Arial"/>
        </w:rPr>
        <w:t>MoCHA</w:t>
      </w:r>
      <w:proofErr w:type="spellEnd"/>
      <w:r w:rsidRPr="004D5D95">
        <w:rPr>
          <w:rFonts w:asciiTheme="majorHAnsi" w:hAnsiTheme="majorHAnsi" w:cs="Arial"/>
        </w:rPr>
        <w:t>): A mixed-methods study   August 2016  BMJ Open 7(2)  DOI: 10.1136/bmjopen-2015-010483</w:t>
      </w:r>
    </w:p>
    <w:p w14:paraId="29BEA97C" w14:textId="77777777" w:rsidR="00FB571D" w:rsidRPr="004D5D95" w:rsidRDefault="00FB571D" w:rsidP="00FB571D">
      <w:pPr>
        <w:shd w:val="clear" w:color="auto" w:fill="FFFFFF"/>
        <w:rPr>
          <w:rFonts w:asciiTheme="majorHAnsi" w:hAnsiTheme="majorHAnsi" w:cs="Arial"/>
          <w:color w:val="333333"/>
        </w:rPr>
      </w:pPr>
      <w:proofErr w:type="spellStart"/>
      <w:r w:rsidRPr="004D5D95">
        <w:rPr>
          <w:rFonts w:asciiTheme="majorHAnsi" w:hAnsiTheme="majorHAnsi" w:cs="Arial"/>
          <w:color w:val="333333"/>
          <w:lang w:val="en-US"/>
        </w:rPr>
        <w:t>Gladman</w:t>
      </w:r>
      <w:proofErr w:type="spellEnd"/>
      <w:r w:rsidRPr="004D5D95">
        <w:rPr>
          <w:rFonts w:asciiTheme="majorHAnsi" w:hAnsiTheme="majorHAnsi" w:cs="Arial"/>
          <w:color w:val="333333"/>
          <w:lang w:val="en-US"/>
        </w:rPr>
        <w:t> J, </w:t>
      </w:r>
      <w:proofErr w:type="spellStart"/>
      <w:r w:rsidRPr="004D5D95">
        <w:rPr>
          <w:rFonts w:asciiTheme="majorHAnsi" w:hAnsiTheme="majorHAnsi" w:cs="Arial"/>
          <w:color w:val="333333"/>
          <w:lang w:val="en-US"/>
        </w:rPr>
        <w:t>Buckell</w:t>
      </w:r>
      <w:proofErr w:type="spellEnd"/>
      <w:r w:rsidRPr="004D5D95">
        <w:rPr>
          <w:rFonts w:asciiTheme="majorHAnsi" w:hAnsiTheme="majorHAnsi" w:cs="Arial"/>
          <w:color w:val="333333"/>
          <w:lang w:val="en-US"/>
        </w:rPr>
        <w:t> J, Young J</w:t>
      </w:r>
      <w:r w:rsidRPr="004D5D95">
        <w:rPr>
          <w:rFonts w:asciiTheme="majorHAnsi" w:hAnsiTheme="majorHAnsi" w:cs="Arial"/>
          <w:iCs/>
          <w:color w:val="333333"/>
          <w:lang w:val="en-US"/>
        </w:rPr>
        <w:t xml:space="preserve">, Smith A, </w:t>
      </w:r>
      <w:proofErr w:type="spellStart"/>
      <w:r w:rsidRPr="004D5D95">
        <w:rPr>
          <w:rFonts w:asciiTheme="majorHAnsi" w:hAnsiTheme="majorHAnsi" w:cs="Arial"/>
          <w:iCs/>
          <w:color w:val="333333"/>
          <w:lang w:val="en-US"/>
        </w:rPr>
        <w:t>Saggu</w:t>
      </w:r>
      <w:proofErr w:type="spell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, </w:t>
      </w:r>
      <w:proofErr w:type="gramStart"/>
      <w:r w:rsidRPr="004D5D95">
        <w:rPr>
          <w:rFonts w:asciiTheme="majorHAnsi" w:hAnsiTheme="majorHAnsi" w:cs="Arial"/>
          <w:iCs/>
          <w:color w:val="333333"/>
          <w:lang w:val="en-US"/>
        </w:rPr>
        <w:t>S ,</w:t>
      </w:r>
      <w:proofErr w:type="gram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 Godfrey M, </w:t>
      </w:r>
      <w:proofErr w:type="spellStart"/>
      <w:r w:rsidRPr="004D5D95">
        <w:rPr>
          <w:rFonts w:asciiTheme="majorHAnsi" w:hAnsiTheme="majorHAnsi" w:cs="Arial"/>
          <w:iCs/>
          <w:color w:val="333333"/>
          <w:lang w:val="en-US"/>
        </w:rPr>
        <w:t>Enderby</w:t>
      </w:r>
      <w:proofErr w:type="spell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 P, </w:t>
      </w:r>
      <w:proofErr w:type="spellStart"/>
      <w:r w:rsidRPr="004D5D95">
        <w:rPr>
          <w:rFonts w:asciiTheme="majorHAnsi" w:hAnsiTheme="majorHAnsi" w:cs="Arial"/>
          <w:iCs/>
          <w:color w:val="333333"/>
          <w:lang w:val="en-US"/>
        </w:rPr>
        <w:t>Teale</w:t>
      </w:r>
      <w:proofErr w:type="spell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 E, Longo R, Gannon B. </w:t>
      </w:r>
      <w:proofErr w:type="spellStart"/>
      <w:r w:rsidRPr="004D5D95">
        <w:rPr>
          <w:rFonts w:asciiTheme="majorHAnsi" w:hAnsiTheme="majorHAnsi" w:cs="Arial"/>
          <w:iCs/>
          <w:color w:val="333333"/>
          <w:lang w:val="en-US"/>
        </w:rPr>
        <w:t>Holditch</w:t>
      </w:r>
      <w:proofErr w:type="spell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 C, </w:t>
      </w:r>
      <w:proofErr w:type="spellStart"/>
      <w:r w:rsidRPr="004D5D95">
        <w:rPr>
          <w:rFonts w:asciiTheme="majorHAnsi" w:hAnsiTheme="majorHAnsi" w:cs="Arial"/>
          <w:iCs/>
          <w:color w:val="333333"/>
          <w:lang w:val="en-US"/>
        </w:rPr>
        <w:t>Eardley</w:t>
      </w:r>
      <w:proofErr w:type="spellEnd"/>
      <w:r w:rsidRPr="004D5D95">
        <w:rPr>
          <w:rFonts w:asciiTheme="majorHAnsi" w:hAnsiTheme="majorHAnsi" w:cs="Arial"/>
          <w:iCs/>
          <w:color w:val="333333"/>
          <w:lang w:val="en-US"/>
        </w:rPr>
        <w:t xml:space="preserve"> H</w:t>
      </w:r>
      <w:r w:rsidRPr="004D5D95">
        <w:rPr>
          <w:rFonts w:asciiTheme="majorHAnsi" w:hAnsiTheme="majorHAnsi" w:cs="Arial"/>
          <w:iCs/>
          <w:color w:val="333333"/>
        </w:rPr>
        <w:t>.</w:t>
      </w:r>
      <w:r w:rsidRPr="004D5D95">
        <w:rPr>
          <w:rFonts w:asciiTheme="majorHAnsi" w:hAnsiTheme="majorHAnsi" w:cs="Arial"/>
          <w:iCs/>
          <w:color w:val="333333"/>
          <w:lang w:val="en-US"/>
        </w:rPr>
        <w:t xml:space="preserve">, Tucker H. </w:t>
      </w:r>
      <w:r w:rsidRPr="004D5D95">
        <w:rPr>
          <w:rFonts w:asciiTheme="majorHAnsi" w:hAnsiTheme="majorHAnsi" w:cs="Arial"/>
          <w:color w:val="333333"/>
          <w:lang w:val="en-US"/>
        </w:rPr>
        <w:t xml:space="preserve"> (2017) </w:t>
      </w:r>
      <w:r w:rsidRPr="004D5D95">
        <w:rPr>
          <w:rFonts w:asciiTheme="majorHAnsi" w:hAnsiTheme="majorHAnsi" w:cs="Arial"/>
          <w:color w:val="333333"/>
        </w:rPr>
        <w:t>“</w:t>
      </w:r>
      <w:r w:rsidRPr="004D5D95">
        <w:rPr>
          <w:rFonts w:asciiTheme="majorHAnsi" w:hAnsiTheme="majorHAnsi" w:cs="Arial"/>
          <w:i/>
          <w:color w:val="333333"/>
          <w:lang w:val="en-US"/>
        </w:rPr>
        <w:t>Understanding the Models of Community Hospital rehabilitation Activity (</w:t>
      </w:r>
      <w:proofErr w:type="spellStart"/>
      <w:r w:rsidRPr="004D5D95">
        <w:rPr>
          <w:rFonts w:asciiTheme="majorHAnsi" w:hAnsiTheme="majorHAnsi" w:cs="Arial"/>
          <w:i/>
          <w:color w:val="333333"/>
          <w:lang w:val="en-US"/>
        </w:rPr>
        <w:t>MoCHA</w:t>
      </w:r>
      <w:proofErr w:type="spellEnd"/>
      <w:r w:rsidRPr="004D5D95">
        <w:rPr>
          <w:rFonts w:asciiTheme="majorHAnsi" w:hAnsiTheme="majorHAnsi" w:cs="Arial"/>
          <w:i/>
          <w:color w:val="333333"/>
          <w:lang w:val="en-US"/>
        </w:rPr>
        <w:t>): a mixed-methods study</w:t>
      </w:r>
      <w:r w:rsidRPr="004D5D95">
        <w:rPr>
          <w:rFonts w:asciiTheme="majorHAnsi" w:hAnsiTheme="majorHAnsi" w:cs="Arial"/>
          <w:i/>
          <w:color w:val="333333"/>
        </w:rPr>
        <w:t>”</w:t>
      </w:r>
      <w:r w:rsidRPr="004D5D95">
        <w:rPr>
          <w:rFonts w:asciiTheme="majorHAnsi" w:hAnsiTheme="majorHAnsi" w:cs="Arial"/>
          <w:color w:val="333333"/>
        </w:rPr>
        <w:t xml:space="preserve"> </w:t>
      </w:r>
      <w:r w:rsidRPr="004D5D95">
        <w:rPr>
          <w:rFonts w:asciiTheme="majorHAnsi" w:hAnsiTheme="majorHAnsi" w:cs="Arial"/>
          <w:i/>
          <w:iCs/>
          <w:color w:val="333333"/>
        </w:rPr>
        <w:t xml:space="preserve">BMJ </w:t>
      </w:r>
      <w:r w:rsidRPr="004D5D95">
        <w:rPr>
          <w:rFonts w:asciiTheme="majorHAnsi" w:hAnsiTheme="majorHAnsi" w:cs="Arial"/>
          <w:i/>
          <w:iCs/>
          <w:color w:val="333333"/>
          <w:lang w:val="en-US"/>
        </w:rPr>
        <w:t>Open </w:t>
      </w:r>
      <w:r w:rsidRPr="004D5D95">
        <w:rPr>
          <w:rFonts w:asciiTheme="majorHAnsi" w:hAnsiTheme="majorHAnsi" w:cs="Arial"/>
          <w:color w:val="333333"/>
          <w:lang w:val="en-US"/>
        </w:rPr>
        <w:t>2017</w:t>
      </w:r>
      <w:proofErr w:type="gramStart"/>
      <w:r w:rsidRPr="004D5D95">
        <w:rPr>
          <w:rFonts w:asciiTheme="majorHAnsi" w:hAnsiTheme="majorHAnsi" w:cs="Arial"/>
          <w:color w:val="333333"/>
          <w:lang w:val="en-US"/>
        </w:rPr>
        <w:t>;</w:t>
      </w:r>
      <w:r w:rsidRPr="004D5D95">
        <w:rPr>
          <w:rFonts w:asciiTheme="majorHAnsi" w:hAnsiTheme="majorHAnsi" w:cs="Arial"/>
          <w:bCs/>
          <w:color w:val="333333"/>
          <w:lang w:val="en-US"/>
        </w:rPr>
        <w:t>7:</w:t>
      </w:r>
      <w:r w:rsidRPr="004D5D95">
        <w:rPr>
          <w:rFonts w:asciiTheme="majorHAnsi" w:hAnsiTheme="majorHAnsi" w:cs="Arial"/>
          <w:color w:val="333333"/>
          <w:lang w:val="en-US"/>
        </w:rPr>
        <w:t>e010483</w:t>
      </w:r>
      <w:proofErr w:type="gramEnd"/>
      <w:r w:rsidRPr="004D5D95">
        <w:rPr>
          <w:rFonts w:asciiTheme="majorHAnsi" w:hAnsiTheme="majorHAnsi" w:cs="Arial"/>
          <w:color w:val="333333"/>
          <w:lang w:val="en-US"/>
        </w:rPr>
        <w:t>. </w:t>
      </w:r>
      <w:proofErr w:type="spellStart"/>
      <w:proofErr w:type="gramStart"/>
      <w:r w:rsidRPr="004D5D95">
        <w:rPr>
          <w:rFonts w:asciiTheme="majorHAnsi" w:hAnsiTheme="majorHAnsi" w:cs="Arial"/>
          <w:color w:val="333333"/>
          <w:lang w:val="en-US"/>
        </w:rPr>
        <w:t>doi</w:t>
      </w:r>
      <w:proofErr w:type="spellEnd"/>
      <w:proofErr w:type="gramEnd"/>
      <w:r w:rsidRPr="004D5D95">
        <w:rPr>
          <w:rFonts w:asciiTheme="majorHAnsi" w:hAnsiTheme="majorHAnsi" w:cs="Arial"/>
          <w:color w:val="333333"/>
          <w:lang w:val="en-US"/>
        </w:rPr>
        <w:t>: 10.1136/bmjopen-2015-010483</w:t>
      </w:r>
    </w:p>
    <w:p w14:paraId="1278CC65" w14:textId="77777777" w:rsidR="00FB571D" w:rsidRPr="004D5D95" w:rsidRDefault="00FB571D" w:rsidP="00FB571D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 xml:space="preserve">Seamark, D., Tucker, H., </w:t>
      </w:r>
      <w:proofErr w:type="spellStart"/>
      <w:r w:rsidRPr="004D5D95">
        <w:rPr>
          <w:rFonts w:asciiTheme="majorHAnsi" w:hAnsiTheme="majorHAnsi" w:cs="Arial"/>
        </w:rPr>
        <w:t>Penwarden</w:t>
      </w:r>
      <w:proofErr w:type="spellEnd"/>
      <w:r w:rsidRPr="004D5D95">
        <w:rPr>
          <w:rFonts w:asciiTheme="majorHAnsi" w:hAnsiTheme="majorHAnsi" w:cs="Arial"/>
        </w:rPr>
        <w:t xml:space="preserve">, H. (2017) </w:t>
      </w:r>
      <w:r w:rsidRPr="004D5D95">
        <w:rPr>
          <w:rFonts w:asciiTheme="majorHAnsi" w:hAnsiTheme="majorHAnsi" w:cs="Arial"/>
          <w:i/>
        </w:rPr>
        <w:t>“England must support its community hospitals</w:t>
      </w:r>
      <w:r w:rsidRPr="004D5D95">
        <w:rPr>
          <w:rFonts w:asciiTheme="majorHAnsi" w:hAnsiTheme="majorHAnsi" w:cs="Arial"/>
        </w:rPr>
        <w:t>” BMJ 2016</w:t>
      </w:r>
      <w:proofErr w:type="gramStart"/>
      <w:r w:rsidRPr="004D5D95">
        <w:rPr>
          <w:rFonts w:asciiTheme="majorHAnsi" w:hAnsiTheme="majorHAnsi" w:cs="Arial"/>
        </w:rPr>
        <w:t>;354:i3933</w:t>
      </w:r>
      <w:proofErr w:type="gramEnd"/>
    </w:p>
    <w:p w14:paraId="3F460A12" w14:textId="77777777" w:rsidR="00FB571D" w:rsidRDefault="00FB571D" w:rsidP="00FB571D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</w:rPr>
        <w:t>Seamark, D</w:t>
      </w:r>
      <w:proofErr w:type="gramStart"/>
      <w:r w:rsidRPr="004D5D95">
        <w:rPr>
          <w:rFonts w:asciiTheme="majorHAnsi" w:hAnsiTheme="majorHAnsi" w:cs="Arial"/>
        </w:rPr>
        <w:t>,  Moore</w:t>
      </w:r>
      <w:proofErr w:type="gramEnd"/>
      <w:r w:rsidRPr="004D5D95">
        <w:rPr>
          <w:rFonts w:asciiTheme="majorHAnsi" w:hAnsiTheme="majorHAnsi" w:cs="Arial"/>
        </w:rPr>
        <w:t xml:space="preserve">, B., Tucker, H.,  Church, J., Seamark, C. (2001) </w:t>
      </w:r>
      <w:r w:rsidRPr="004D5D95">
        <w:rPr>
          <w:rFonts w:asciiTheme="majorHAnsi" w:hAnsiTheme="majorHAnsi" w:cs="Arial"/>
          <w:i/>
        </w:rPr>
        <w:t>“Community Hospitals for the new millennium”</w:t>
      </w:r>
      <w:r w:rsidRPr="004D5D95">
        <w:rPr>
          <w:rFonts w:asciiTheme="majorHAnsi" w:hAnsiTheme="majorHAnsi" w:cs="Arial"/>
        </w:rPr>
        <w:t xml:space="preserve"> BJGP February p125-127</w:t>
      </w:r>
    </w:p>
    <w:p w14:paraId="38612291" w14:textId="388A853B" w:rsidR="00902E4C" w:rsidRPr="00902E4C" w:rsidRDefault="00902E4C" w:rsidP="00902E4C">
      <w:r w:rsidRPr="00902E4C">
        <w:t xml:space="preserve">Brewer, D., </w:t>
      </w:r>
      <w:proofErr w:type="spellStart"/>
      <w:r w:rsidRPr="00902E4C">
        <w:t>Tucker</w:t>
      </w:r>
      <w:proofErr w:type="gramStart"/>
      <w:r w:rsidRPr="00902E4C">
        <w:t>,H</w:t>
      </w:r>
      <w:proofErr w:type="spellEnd"/>
      <w:proofErr w:type="gramEnd"/>
      <w:r w:rsidRPr="00902E4C">
        <w:t xml:space="preserve">. (1989)  Model for resettlement </w:t>
      </w:r>
      <w:hyperlink r:id="rId44" w:history="1">
        <w:r w:rsidRPr="00902E4C">
          <w:t>The Health service journal</w:t>
        </w:r>
      </w:hyperlink>
      <w:r w:rsidRPr="00902E4C">
        <w:t> 99(5164):1011</w:t>
      </w:r>
    </w:p>
    <w:p w14:paraId="5A73CF86" w14:textId="1800F7FE" w:rsidR="00C760DF" w:rsidRPr="00C760DF" w:rsidRDefault="00C760DF" w:rsidP="00C760DF">
      <w:r w:rsidRPr="00C760DF">
        <w:t xml:space="preserve">Jones, R., </w:t>
      </w:r>
      <w:proofErr w:type="spellStart"/>
      <w:r w:rsidRPr="00C760DF">
        <w:t>Tucker</w:t>
      </w:r>
      <w:proofErr w:type="gramStart"/>
      <w:r w:rsidRPr="00C760DF">
        <w:t>,H</w:t>
      </w:r>
      <w:proofErr w:type="spellEnd"/>
      <w:proofErr w:type="gramEnd"/>
      <w:r w:rsidRPr="00C760DF">
        <w:t xml:space="preserve">. (1988)  The role of community hospitals </w:t>
      </w:r>
      <w:hyperlink r:id="rId45" w:history="1">
        <w:r w:rsidRPr="00C760DF">
          <w:t>Health Trends</w:t>
        </w:r>
      </w:hyperlink>
      <w:r w:rsidRPr="00C760DF">
        <w:t> 20(2):45-8</w:t>
      </w:r>
    </w:p>
    <w:p w14:paraId="29B4B04D" w14:textId="77777777" w:rsidR="00902E4C" w:rsidRPr="004D5D95" w:rsidRDefault="00902E4C" w:rsidP="00FB571D">
      <w:pPr>
        <w:rPr>
          <w:rFonts w:asciiTheme="majorHAnsi" w:hAnsiTheme="majorHAnsi" w:cs="Arial"/>
        </w:rPr>
      </w:pPr>
    </w:p>
    <w:p w14:paraId="7CFD2409" w14:textId="77777777" w:rsidR="00FB571D" w:rsidRPr="004D5D95" w:rsidRDefault="00FB571D" w:rsidP="00FB571D">
      <w:pPr>
        <w:tabs>
          <w:tab w:val="left" w:pos="1408"/>
        </w:tabs>
        <w:rPr>
          <w:rFonts w:asciiTheme="majorHAnsi" w:hAnsiTheme="majorHAnsi" w:cs="Arial"/>
          <w:b/>
          <w:color w:val="000000"/>
        </w:rPr>
      </w:pPr>
      <w:r w:rsidRPr="004D5D95">
        <w:rPr>
          <w:rFonts w:asciiTheme="majorHAnsi" w:hAnsiTheme="majorHAnsi" w:cs="Arial"/>
          <w:b/>
          <w:color w:val="000000"/>
        </w:rPr>
        <w:t>Chapter in Book</w:t>
      </w:r>
    </w:p>
    <w:p w14:paraId="1B1F21C2" w14:textId="77777777" w:rsidR="000C476C" w:rsidRPr="000C476C" w:rsidRDefault="00FB571D" w:rsidP="000C476C">
      <w:pPr>
        <w:rPr>
          <w:rFonts w:ascii="Times New Roman" w:hAnsi="Times New Roman"/>
          <w:sz w:val="20"/>
          <w:szCs w:val="20"/>
        </w:rPr>
      </w:pPr>
      <w:r w:rsidRPr="004D5D95">
        <w:rPr>
          <w:rFonts w:asciiTheme="majorHAnsi" w:hAnsiTheme="majorHAnsi" w:cs="Arial"/>
          <w:color w:val="333333"/>
        </w:rPr>
        <w:t xml:space="preserve">Tucker H </w:t>
      </w:r>
      <w:r w:rsidRPr="004D5D95">
        <w:rPr>
          <w:rFonts w:asciiTheme="majorHAnsi" w:hAnsiTheme="majorHAnsi" w:cs="Arial"/>
          <w:i/>
          <w:color w:val="333333"/>
        </w:rPr>
        <w:t xml:space="preserve">"Turning Community Hospitals into Assets” </w:t>
      </w:r>
      <w:r w:rsidRPr="004D5D95">
        <w:rPr>
          <w:rFonts w:asciiTheme="majorHAnsi" w:hAnsiTheme="majorHAnsi" w:cs="Arial"/>
          <w:color w:val="333333"/>
        </w:rPr>
        <w:t xml:space="preserve">in </w:t>
      </w:r>
      <w:r w:rsidRPr="004D5D95">
        <w:rPr>
          <w:rFonts w:asciiTheme="majorHAnsi" w:hAnsiTheme="majorHAnsi" w:cs="Arial"/>
          <w:i/>
          <w:color w:val="333333"/>
        </w:rPr>
        <w:t xml:space="preserve">"Trust in Experience" </w:t>
      </w:r>
      <w:r w:rsidRPr="004D5D95">
        <w:rPr>
          <w:rFonts w:asciiTheme="majorHAnsi" w:hAnsiTheme="majorHAnsi" w:cs="Arial"/>
          <w:color w:val="333333"/>
        </w:rPr>
        <w:t xml:space="preserve">Meads and Meads Editors </w:t>
      </w:r>
      <w:proofErr w:type="spellStart"/>
      <w:r w:rsidRPr="004D5D95">
        <w:rPr>
          <w:rFonts w:asciiTheme="majorHAnsi" w:hAnsiTheme="majorHAnsi" w:cs="Arial"/>
          <w:color w:val="333333"/>
        </w:rPr>
        <w:t>pp</w:t>
      </w:r>
      <w:proofErr w:type="spellEnd"/>
      <w:r w:rsidRPr="004D5D95">
        <w:rPr>
          <w:rFonts w:asciiTheme="majorHAnsi" w:hAnsiTheme="majorHAnsi" w:cs="Arial"/>
          <w:color w:val="333333"/>
        </w:rPr>
        <w:t xml:space="preserve"> 103-120 Radcliffe </w:t>
      </w:r>
      <w:proofErr w:type="gramStart"/>
      <w:r w:rsidRPr="004D5D95">
        <w:rPr>
          <w:rFonts w:asciiTheme="majorHAnsi" w:hAnsiTheme="majorHAnsi" w:cs="Arial"/>
          <w:color w:val="333333"/>
        </w:rPr>
        <w:t xml:space="preserve">publications </w:t>
      </w:r>
      <w:r w:rsidR="000C476C">
        <w:rPr>
          <w:rFonts w:asciiTheme="majorHAnsi" w:hAnsiTheme="majorHAnsi" w:cs="Arial"/>
          <w:color w:val="333333"/>
        </w:rPr>
        <w:t xml:space="preserve"> </w:t>
      </w:r>
      <w:r w:rsidR="000C476C" w:rsidRPr="000C476C">
        <w:t>9781315385334</w:t>
      </w:r>
      <w:proofErr w:type="gramEnd"/>
    </w:p>
    <w:p w14:paraId="4EA57049" w14:textId="77777777" w:rsidR="0014214F" w:rsidRDefault="0014214F" w:rsidP="007B731A">
      <w:pPr>
        <w:tabs>
          <w:tab w:val="left" w:pos="1408"/>
        </w:tabs>
        <w:rPr>
          <w:rFonts w:asciiTheme="majorHAnsi" w:hAnsiTheme="majorHAnsi" w:cs="Arial"/>
          <w:b/>
          <w:color w:val="333333"/>
        </w:rPr>
      </w:pPr>
    </w:p>
    <w:p w14:paraId="3BD17BA2" w14:textId="6E52A899" w:rsidR="0014214F" w:rsidRDefault="007B731A" w:rsidP="007B731A">
      <w:pPr>
        <w:tabs>
          <w:tab w:val="left" w:pos="1408"/>
        </w:tabs>
        <w:rPr>
          <w:rFonts w:asciiTheme="majorHAnsi" w:hAnsiTheme="majorHAnsi" w:cs="Arial"/>
          <w:b/>
          <w:color w:val="333333"/>
        </w:rPr>
      </w:pPr>
      <w:r w:rsidRPr="004D5D95">
        <w:rPr>
          <w:rFonts w:asciiTheme="majorHAnsi" w:hAnsiTheme="majorHAnsi" w:cs="Arial"/>
          <w:b/>
          <w:color w:val="333333"/>
        </w:rPr>
        <w:t>Viewpoints/Blogs</w:t>
      </w:r>
    </w:p>
    <w:p w14:paraId="1E593324" w14:textId="2D0029FC" w:rsidR="00751AB4" w:rsidRDefault="00751AB4" w:rsidP="0014214F">
      <w:r w:rsidRPr="00751AB4">
        <w:rPr>
          <w:i/>
        </w:rPr>
        <w:t>Reflections of a Patient – One of the Team</w:t>
      </w:r>
      <w:r>
        <w:t xml:space="preserve"> (2021) </w:t>
      </w:r>
      <w:hyperlink r:id="rId46" w:history="1">
        <w:r w:rsidRPr="005F713C">
          <w:rPr>
            <w:rStyle w:val="Hyperlink"/>
          </w:rPr>
          <w:t>https://integratedcarefoundation.org/blog/reflections-of-a-patient-one-of-the-team</w:t>
        </w:r>
      </w:hyperlink>
    </w:p>
    <w:p w14:paraId="6E80CAE5" w14:textId="4F91A07E" w:rsidR="0014214F" w:rsidRPr="0014214F" w:rsidRDefault="0014214F" w:rsidP="0014214F">
      <w:r w:rsidRPr="0014214F">
        <w:t xml:space="preserve">Tucker, H. </w:t>
      </w:r>
      <w:r w:rsidR="00C34BF5">
        <w:t xml:space="preserve">(2021)   </w:t>
      </w:r>
      <w:r>
        <w:t>“</w:t>
      </w:r>
      <w:r w:rsidRPr="0014214F">
        <w:rPr>
          <w:i/>
        </w:rPr>
        <w:t>My Improvement Journey</w:t>
      </w:r>
      <w:proofErr w:type="gramStart"/>
      <w:r w:rsidRPr="0014214F">
        <w:rPr>
          <w:i/>
        </w:rPr>
        <w:t xml:space="preserve">” </w:t>
      </w:r>
      <w:r>
        <w:t xml:space="preserve"> Health</w:t>
      </w:r>
      <w:proofErr w:type="gramEnd"/>
      <w:r>
        <w:t xml:space="preserve"> Foundation/Q Community </w:t>
      </w:r>
      <w:r w:rsidRPr="0014214F">
        <w:t>https://q.health.org.uk/blog-post/my-improvement-journey-dr-helen-tucker/</w:t>
      </w:r>
    </w:p>
    <w:p w14:paraId="122AAF84" w14:textId="58D332FA" w:rsidR="007B731A" w:rsidRPr="004D5D95" w:rsidRDefault="007B731A" w:rsidP="00590327">
      <w:pPr>
        <w:rPr>
          <w:rFonts w:asciiTheme="majorHAnsi" w:hAnsiTheme="majorHAnsi"/>
          <w:sz w:val="16"/>
          <w:szCs w:val="16"/>
        </w:rPr>
      </w:pPr>
      <w:r w:rsidRPr="004D5D95">
        <w:rPr>
          <w:rFonts w:asciiTheme="majorHAnsi" w:hAnsiTheme="majorHAnsi" w:cs="Arial"/>
          <w:bCs/>
          <w:color w:val="000000"/>
        </w:rPr>
        <w:t xml:space="preserve">Tucker, H (2017) </w:t>
      </w:r>
      <w:r w:rsidRPr="004D5D95">
        <w:rPr>
          <w:rFonts w:asciiTheme="majorHAnsi" w:hAnsiTheme="majorHAnsi" w:cs="Arial"/>
          <w:bCs/>
          <w:i/>
          <w:color w:val="000000"/>
        </w:rPr>
        <w:t>“Community Hospitals – Discovering a New Model of Care?”</w:t>
      </w:r>
      <w:r w:rsidRPr="004D5D95">
        <w:rPr>
          <w:rFonts w:asciiTheme="majorHAnsi" w:hAnsiTheme="majorHAnsi" w:cs="Arial"/>
          <w:bCs/>
          <w:color w:val="000000"/>
        </w:rPr>
        <w:t xml:space="preserve"> </w:t>
      </w:r>
      <w:r w:rsidRPr="004D5D95">
        <w:rPr>
          <w:rFonts w:asciiTheme="majorHAnsi" w:hAnsiTheme="majorHAnsi" w:cs="Arial"/>
          <w:color w:val="000000"/>
        </w:rPr>
        <w:t>Viewpoint University of Birmingham</w:t>
      </w:r>
      <w:r w:rsidR="00590327" w:rsidRPr="004D5D95">
        <w:rPr>
          <w:rFonts w:asciiTheme="majorHAnsi" w:hAnsiTheme="majorHAnsi" w:cs="Arial"/>
          <w:color w:val="000000"/>
        </w:rPr>
        <w:t xml:space="preserve"> </w:t>
      </w:r>
      <w:hyperlink r:id="rId47" w:history="1">
        <w:r w:rsidR="00590327" w:rsidRPr="004D5D95">
          <w:rPr>
            <w:rFonts w:asciiTheme="majorHAnsi" w:hAnsiTheme="majorHAnsi"/>
            <w:sz w:val="16"/>
            <w:szCs w:val="16"/>
          </w:rPr>
          <w:t>https://www.birmingham.ac.uk/schools/social-policy/departments/health-services-management-centre/news/viewpoint/2017/12/Community-Hospitals-%E2%80%93-Discovering-a-New-Model-of-Care.aspx</w:t>
        </w:r>
      </w:hyperlink>
    </w:p>
    <w:p w14:paraId="0A9C1A1F" w14:textId="77777777" w:rsidR="007B731A" w:rsidRPr="004D5D95" w:rsidRDefault="007B731A" w:rsidP="007B731A">
      <w:pPr>
        <w:tabs>
          <w:tab w:val="left" w:pos="1408"/>
        </w:tabs>
        <w:rPr>
          <w:rFonts w:asciiTheme="majorHAnsi" w:hAnsiTheme="majorHAnsi" w:cs="Arial"/>
          <w:bCs/>
          <w:color w:val="000000"/>
        </w:rPr>
      </w:pPr>
      <w:r w:rsidRPr="004D5D95">
        <w:rPr>
          <w:rFonts w:asciiTheme="majorHAnsi" w:hAnsiTheme="majorHAnsi" w:cs="Arial"/>
          <w:bCs/>
          <w:color w:val="000000"/>
        </w:rPr>
        <w:t xml:space="preserve">Tucker H (2016) </w:t>
      </w:r>
      <w:r w:rsidRPr="004D5D95">
        <w:rPr>
          <w:rFonts w:asciiTheme="majorHAnsi" w:hAnsiTheme="majorHAnsi" w:cs="Arial"/>
          <w:bCs/>
          <w:i/>
          <w:color w:val="000000"/>
        </w:rPr>
        <w:t>"We know community hospitals work. And at last so does the NHS."</w:t>
      </w:r>
      <w:r w:rsidRPr="004D5D95">
        <w:rPr>
          <w:rFonts w:asciiTheme="majorHAnsi" w:hAnsiTheme="majorHAnsi" w:cs="Arial"/>
          <w:bCs/>
          <w:color w:val="000000"/>
        </w:rPr>
        <w:t xml:space="preserve"> The Guardian May 30th 2014 </w:t>
      </w:r>
    </w:p>
    <w:p w14:paraId="21A2CF76" w14:textId="77777777" w:rsidR="007B731A" w:rsidRPr="004D5D95" w:rsidRDefault="007B731A" w:rsidP="00FB571D">
      <w:pPr>
        <w:tabs>
          <w:tab w:val="left" w:pos="1408"/>
        </w:tabs>
        <w:rPr>
          <w:rFonts w:asciiTheme="majorHAnsi" w:hAnsiTheme="majorHAnsi" w:cs="Arial"/>
          <w:color w:val="000000"/>
        </w:rPr>
      </w:pPr>
      <w:r w:rsidRPr="004D5D95">
        <w:rPr>
          <w:rFonts w:asciiTheme="majorHAnsi" w:hAnsiTheme="majorHAnsi" w:cs="Arial"/>
          <w:color w:val="000000"/>
        </w:rPr>
        <w:t xml:space="preserve">Tucker H (2014) </w:t>
      </w:r>
      <w:r w:rsidRPr="004D5D95">
        <w:rPr>
          <w:rFonts w:asciiTheme="majorHAnsi" w:hAnsiTheme="majorHAnsi" w:cs="Arial"/>
          <w:i/>
          <w:color w:val="000000"/>
        </w:rPr>
        <w:t>"The Essence of Community Hospitals"</w:t>
      </w:r>
      <w:r w:rsidRPr="004D5D95">
        <w:rPr>
          <w:rFonts w:asciiTheme="majorHAnsi" w:hAnsiTheme="majorHAnsi" w:cs="Arial"/>
          <w:color w:val="000000"/>
        </w:rPr>
        <w:t xml:space="preserve"> Viewpoint University of Birmingham July 2014 </w:t>
      </w:r>
    </w:p>
    <w:p w14:paraId="7DFD9E2E" w14:textId="77777777" w:rsidR="00BE57FE" w:rsidRPr="004D5D95" w:rsidRDefault="00BE57FE" w:rsidP="0057150E">
      <w:pPr>
        <w:spacing w:after="0"/>
        <w:rPr>
          <w:rFonts w:asciiTheme="majorHAnsi" w:hAnsiTheme="majorHAnsi" w:cs="Arial"/>
        </w:rPr>
      </w:pPr>
    </w:p>
    <w:tbl>
      <w:tblPr>
        <w:tblW w:w="0" w:type="auto"/>
        <w:shd w:val="clear" w:color="auto" w:fill="D0CECE"/>
        <w:tblLook w:val="04A0" w:firstRow="1" w:lastRow="0" w:firstColumn="1" w:lastColumn="0" w:noHBand="0" w:noVBand="1"/>
      </w:tblPr>
      <w:tblGrid>
        <w:gridCol w:w="9242"/>
      </w:tblGrid>
      <w:tr w:rsidR="00AB397C" w:rsidRPr="004D5D95" w14:paraId="724D9610" w14:textId="77777777" w:rsidTr="004E0AFC">
        <w:tc>
          <w:tcPr>
            <w:tcW w:w="9242" w:type="dxa"/>
            <w:shd w:val="clear" w:color="auto" w:fill="D0CECE"/>
          </w:tcPr>
          <w:p w14:paraId="05AA5362" w14:textId="77777777" w:rsidR="00751A6E" w:rsidRPr="004D5D95" w:rsidRDefault="00107098" w:rsidP="00107098">
            <w:pPr>
              <w:spacing w:after="0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>Selection of</w:t>
            </w:r>
            <w:r w:rsidR="004E0AFC" w:rsidRPr="004D5D95">
              <w:rPr>
                <w:rFonts w:asciiTheme="majorHAnsi" w:hAnsiTheme="majorHAnsi" w:cs="Arial"/>
                <w:b/>
              </w:rPr>
              <w:t xml:space="preserve"> </w:t>
            </w:r>
            <w:r w:rsidR="00751A6E" w:rsidRPr="004D5D95">
              <w:rPr>
                <w:rFonts w:asciiTheme="majorHAnsi" w:hAnsiTheme="majorHAnsi" w:cs="Arial"/>
                <w:b/>
              </w:rPr>
              <w:t xml:space="preserve">Presentations </w:t>
            </w:r>
          </w:p>
        </w:tc>
      </w:tr>
    </w:tbl>
    <w:p w14:paraId="2582DE3F" w14:textId="77777777" w:rsidR="00751A6E" w:rsidRPr="004D5D95" w:rsidRDefault="00751A6E" w:rsidP="0057150E">
      <w:pPr>
        <w:spacing w:after="0"/>
        <w:rPr>
          <w:rFonts w:asciiTheme="majorHAnsi" w:hAnsiTheme="majorHAnsi" w:cs="Arial"/>
        </w:rPr>
      </w:pPr>
    </w:p>
    <w:p w14:paraId="660A5D68" w14:textId="56A7A772" w:rsidR="00C00672" w:rsidRPr="004D5D95" w:rsidRDefault="00C00672" w:rsidP="00C00672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bCs/>
          <w:i/>
          <w:iCs/>
        </w:rPr>
        <w:t>“The UK experience of Community Hospitals National Hospital</w:t>
      </w:r>
      <w:proofErr w:type="gramStart"/>
      <w:r w:rsidRPr="004D5D95">
        <w:rPr>
          <w:rFonts w:asciiTheme="majorHAnsi" w:hAnsiTheme="majorHAnsi" w:cs="Arial"/>
          <w:bCs/>
          <w:i/>
          <w:iCs/>
        </w:rPr>
        <w:t>”  </w:t>
      </w:r>
      <w:r w:rsidRPr="004D5D95">
        <w:rPr>
          <w:rFonts w:asciiTheme="majorHAnsi" w:hAnsiTheme="majorHAnsi" w:cs="Arial"/>
          <w:bCs/>
          <w:iCs/>
        </w:rPr>
        <w:t>Construction</w:t>
      </w:r>
      <w:proofErr w:type="gramEnd"/>
      <w:r w:rsidRPr="004D5D95">
        <w:rPr>
          <w:rFonts w:asciiTheme="majorHAnsi" w:hAnsiTheme="majorHAnsi" w:cs="Arial"/>
          <w:bCs/>
          <w:iCs/>
        </w:rPr>
        <w:t> Technology </w:t>
      </w:r>
      <w:proofErr w:type="spellStart"/>
      <w:r w:rsidRPr="004D5D95">
        <w:rPr>
          <w:rFonts w:asciiTheme="majorHAnsi" w:hAnsiTheme="majorHAnsi" w:cs="Arial"/>
          <w:bCs/>
          <w:iCs/>
        </w:rPr>
        <w:t>Center</w:t>
      </w:r>
      <w:proofErr w:type="spellEnd"/>
      <w:r w:rsidRPr="004D5D95">
        <w:rPr>
          <w:rFonts w:asciiTheme="majorHAnsi" w:hAnsiTheme="majorHAnsi" w:cs="Arial"/>
        </w:rPr>
        <w:t xml:space="preserve">  Centro </w:t>
      </w:r>
      <w:proofErr w:type="spellStart"/>
      <w:r w:rsidRPr="004D5D95">
        <w:rPr>
          <w:rFonts w:asciiTheme="majorHAnsi" w:hAnsiTheme="majorHAnsi" w:cs="Arial"/>
        </w:rPr>
        <w:t>Nazionale</w:t>
      </w:r>
      <w:proofErr w:type="spellEnd"/>
      <w:r w:rsidRPr="004D5D95">
        <w:rPr>
          <w:rFonts w:asciiTheme="majorHAnsi" w:hAnsiTheme="majorHAnsi" w:cs="Arial"/>
        </w:rPr>
        <w:t xml:space="preserve"> </w:t>
      </w:r>
      <w:proofErr w:type="spellStart"/>
      <w:r w:rsidRPr="004D5D95">
        <w:rPr>
          <w:rFonts w:asciiTheme="majorHAnsi" w:hAnsiTheme="majorHAnsi" w:cs="Arial"/>
        </w:rPr>
        <w:t>Edilizia</w:t>
      </w:r>
      <w:proofErr w:type="spellEnd"/>
      <w:r w:rsidRPr="004D5D95">
        <w:rPr>
          <w:rFonts w:asciiTheme="majorHAnsi" w:hAnsiTheme="majorHAnsi" w:cs="Arial"/>
        </w:rPr>
        <w:t xml:space="preserve"> </w:t>
      </w:r>
      <w:proofErr w:type="spellStart"/>
      <w:r w:rsidRPr="004D5D95">
        <w:rPr>
          <w:rFonts w:asciiTheme="majorHAnsi" w:hAnsiTheme="majorHAnsi" w:cs="Arial"/>
        </w:rPr>
        <w:t>Tecnica</w:t>
      </w:r>
      <w:proofErr w:type="spellEnd"/>
      <w:r w:rsidRPr="004D5D95">
        <w:rPr>
          <w:rFonts w:asciiTheme="majorHAnsi" w:hAnsiTheme="majorHAnsi" w:cs="Arial"/>
        </w:rPr>
        <w:t xml:space="preserve"> </w:t>
      </w:r>
      <w:proofErr w:type="spellStart"/>
      <w:r w:rsidRPr="004D5D95">
        <w:rPr>
          <w:rFonts w:asciiTheme="majorHAnsi" w:hAnsiTheme="majorHAnsi" w:cs="Arial"/>
        </w:rPr>
        <w:t>Ospedaliera</w:t>
      </w:r>
      <w:proofErr w:type="spellEnd"/>
      <w:r w:rsidRPr="004D5D95">
        <w:rPr>
          <w:rFonts w:asciiTheme="majorHAnsi" w:hAnsiTheme="majorHAnsi" w:cs="Arial"/>
        </w:rPr>
        <w:t xml:space="preserve"> 2023</w:t>
      </w:r>
    </w:p>
    <w:p w14:paraId="190BC784" w14:textId="78CFB620" w:rsidR="00C00672" w:rsidRPr="004D5D95" w:rsidRDefault="00C00672" w:rsidP="00C00672">
      <w:pPr>
        <w:rPr>
          <w:rFonts w:asciiTheme="majorHAnsi" w:hAnsiTheme="majorHAnsi"/>
        </w:rPr>
      </w:pPr>
      <w:r w:rsidRPr="004D5D95">
        <w:rPr>
          <w:rFonts w:asciiTheme="majorHAnsi" w:hAnsiTheme="majorHAnsi"/>
          <w:i/>
        </w:rPr>
        <w:t>Community Hospitals in the UK</w:t>
      </w:r>
      <w:r w:rsidRPr="004D5D95">
        <w:rPr>
          <w:rFonts w:asciiTheme="majorHAnsi" w:hAnsiTheme="majorHAnsi"/>
        </w:rPr>
        <w:t xml:space="preserve">  (2022) CONVEGNO OASI 2022, University of </w:t>
      </w:r>
      <w:proofErr w:type="spellStart"/>
      <w:r w:rsidRPr="004D5D95">
        <w:rPr>
          <w:rFonts w:asciiTheme="majorHAnsi" w:hAnsiTheme="majorHAnsi"/>
        </w:rPr>
        <w:t>Boccini</w:t>
      </w:r>
      <w:proofErr w:type="spellEnd"/>
      <w:r w:rsidRPr="004D5D95">
        <w:rPr>
          <w:rFonts w:asciiTheme="majorHAnsi" w:hAnsiTheme="majorHAnsi"/>
        </w:rPr>
        <w:t>, Italy</w:t>
      </w:r>
    </w:p>
    <w:p w14:paraId="0F878664" w14:textId="00A5B0F3" w:rsidR="00C00672" w:rsidRPr="004D5D95" w:rsidRDefault="00C00672" w:rsidP="00C00672">
      <w:pPr>
        <w:rPr>
          <w:rFonts w:asciiTheme="majorHAnsi" w:hAnsiTheme="majorHAnsi"/>
        </w:rPr>
      </w:pPr>
      <w:r w:rsidRPr="004D5D95">
        <w:rPr>
          <w:rFonts w:asciiTheme="majorHAnsi" w:hAnsiTheme="majorHAnsi"/>
        </w:rPr>
        <w:t xml:space="preserve"> “</w:t>
      </w:r>
      <w:r w:rsidRPr="004D5D95">
        <w:rPr>
          <w:rFonts w:asciiTheme="majorHAnsi" w:hAnsiTheme="majorHAnsi"/>
          <w:i/>
        </w:rPr>
        <w:t xml:space="preserve">The response of United Kingdom Community Hospitals to the Covid-19 </w:t>
      </w:r>
      <w:proofErr w:type="gramStart"/>
      <w:r w:rsidRPr="004D5D95">
        <w:rPr>
          <w:rFonts w:asciiTheme="majorHAnsi" w:hAnsiTheme="majorHAnsi"/>
          <w:i/>
        </w:rPr>
        <w:t>Pandemic</w:t>
      </w:r>
      <w:proofErr w:type="gramEnd"/>
      <w:r w:rsidRPr="004D5D95">
        <w:rPr>
          <w:rFonts w:asciiTheme="majorHAnsi" w:hAnsiTheme="majorHAnsi"/>
          <w:i/>
        </w:rPr>
        <w:t>: an appreciative Inquiry.” (2022</w:t>
      </w:r>
      <w:proofErr w:type="gramStart"/>
      <w:r w:rsidRPr="004D5D95">
        <w:rPr>
          <w:rFonts w:asciiTheme="majorHAnsi" w:hAnsiTheme="majorHAnsi"/>
          <w:i/>
        </w:rPr>
        <w:t xml:space="preserve">) </w:t>
      </w:r>
      <w:r w:rsidRPr="004D5D95">
        <w:rPr>
          <w:rFonts w:asciiTheme="majorHAnsi" w:hAnsiTheme="majorHAnsi"/>
        </w:rPr>
        <w:t xml:space="preserve"> International</w:t>
      </w:r>
      <w:proofErr w:type="gramEnd"/>
      <w:r w:rsidRPr="004D5D95">
        <w:rPr>
          <w:rFonts w:asciiTheme="majorHAnsi" w:hAnsiTheme="majorHAnsi"/>
        </w:rPr>
        <w:t xml:space="preserve"> Journal of Integrated Care in Denmark.</w:t>
      </w:r>
    </w:p>
    <w:p w14:paraId="2894E93C" w14:textId="1759AB39" w:rsidR="002A0C39" w:rsidRPr="004D5D95" w:rsidRDefault="002A0C39" w:rsidP="002A0C39">
      <w:pPr>
        <w:rPr>
          <w:rFonts w:asciiTheme="majorHAnsi" w:hAnsiTheme="majorHAnsi" w:cs="Arial"/>
          <w:i/>
        </w:rPr>
      </w:pPr>
      <w:r w:rsidRPr="004D5D95">
        <w:rPr>
          <w:rFonts w:asciiTheme="majorHAnsi" w:hAnsiTheme="majorHAnsi" w:cs="Arial"/>
          <w:i/>
        </w:rPr>
        <w:t xml:space="preserve">“What is so special about Community Hospitals?” </w:t>
      </w:r>
      <w:r w:rsidRPr="004D5D95">
        <w:rPr>
          <w:rFonts w:asciiTheme="majorHAnsi" w:hAnsiTheme="majorHAnsi" w:cs="Arial"/>
        </w:rPr>
        <w:t>Community Hospitals Association (CHA) 2017 Manchester</w:t>
      </w:r>
    </w:p>
    <w:p w14:paraId="73C46E2C" w14:textId="77777777" w:rsidR="002A0C39" w:rsidRPr="004D5D95" w:rsidRDefault="002A0C39" w:rsidP="002A0C39">
      <w:pPr>
        <w:rPr>
          <w:rFonts w:asciiTheme="majorHAnsi" w:hAnsiTheme="majorHAnsi" w:cs="Arial"/>
          <w:i/>
        </w:rPr>
      </w:pPr>
      <w:r w:rsidRPr="004D5D95">
        <w:rPr>
          <w:rFonts w:asciiTheme="majorHAnsi" w:hAnsiTheme="majorHAnsi" w:cs="Arial"/>
          <w:i/>
        </w:rPr>
        <w:t xml:space="preserve">“Discovering Integrated Care in Community Hospitals” </w:t>
      </w:r>
      <w:r w:rsidRPr="004D5D95">
        <w:rPr>
          <w:rFonts w:asciiTheme="majorHAnsi" w:hAnsiTheme="majorHAnsi" w:cs="Arial"/>
        </w:rPr>
        <w:t>Community Hospitals Association (CHA) 2016 Bristol</w:t>
      </w:r>
    </w:p>
    <w:p w14:paraId="51C383D9" w14:textId="77777777" w:rsidR="002A0C39" w:rsidRPr="004D5D95" w:rsidRDefault="002A0C39" w:rsidP="002A0C39">
      <w:pPr>
        <w:rPr>
          <w:rFonts w:asciiTheme="majorHAnsi" w:hAnsiTheme="majorHAnsi" w:cs="Arial"/>
          <w:i/>
        </w:rPr>
      </w:pPr>
      <w:r w:rsidRPr="004D5D95">
        <w:rPr>
          <w:rFonts w:asciiTheme="majorHAnsi" w:hAnsiTheme="majorHAnsi" w:cs="Arial"/>
          <w:i/>
        </w:rPr>
        <w:t xml:space="preserve">“Community Hospitals, Community Value” </w:t>
      </w:r>
      <w:r w:rsidRPr="004D5D95">
        <w:rPr>
          <w:rFonts w:asciiTheme="majorHAnsi" w:hAnsiTheme="majorHAnsi" w:cs="Arial"/>
        </w:rPr>
        <w:t xml:space="preserve">International Foundation of Integrated Care IFIC 2015 Edinburgh  </w:t>
      </w:r>
    </w:p>
    <w:p w14:paraId="54A5EB08" w14:textId="77777777" w:rsidR="002A0C39" w:rsidRPr="004D5D95" w:rsidRDefault="002A0C39" w:rsidP="002A0C39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i/>
        </w:rPr>
        <w:t>“Improving Integrated working within and across organisations</w:t>
      </w:r>
      <w:r w:rsidRPr="004D5D95">
        <w:rPr>
          <w:rFonts w:asciiTheme="majorHAnsi" w:hAnsiTheme="majorHAnsi" w:cs="Arial"/>
        </w:rPr>
        <w:t xml:space="preserve">” Tucker and Green International Foundation of Integrated Care (IFIC) 2016 Barcelona  </w:t>
      </w:r>
    </w:p>
    <w:p w14:paraId="7C366B84" w14:textId="77777777" w:rsidR="002A0C39" w:rsidRPr="004D5D95" w:rsidRDefault="002A0C39" w:rsidP="002A0C39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i/>
        </w:rPr>
        <w:t>“A Review of the Role and Potential of Community Hospitals, and Reflection on the Scottish Association of Community Hospitals</w:t>
      </w:r>
      <w:r w:rsidRPr="004D5D95">
        <w:rPr>
          <w:rFonts w:asciiTheme="majorHAnsi" w:hAnsiTheme="majorHAnsi" w:cs="Arial"/>
        </w:rPr>
        <w:t xml:space="preserve">” Scottish Association of Community Hospitals (SACH) </w:t>
      </w:r>
      <w:proofErr w:type="gramStart"/>
      <w:r w:rsidRPr="004D5D95">
        <w:rPr>
          <w:rFonts w:asciiTheme="majorHAnsi" w:hAnsiTheme="majorHAnsi" w:cs="Arial"/>
        </w:rPr>
        <w:t>2015  Peebles</w:t>
      </w:r>
      <w:proofErr w:type="gramEnd"/>
      <w:r w:rsidRPr="004D5D95">
        <w:rPr>
          <w:rFonts w:asciiTheme="majorHAnsi" w:hAnsiTheme="majorHAnsi" w:cs="Arial"/>
        </w:rPr>
        <w:t>, Scotland</w:t>
      </w:r>
    </w:p>
    <w:p w14:paraId="4EC7B072" w14:textId="77777777" w:rsidR="002A0C39" w:rsidRPr="004D5D95" w:rsidRDefault="002A0C39" w:rsidP="002A0C39">
      <w:pPr>
        <w:rPr>
          <w:rFonts w:asciiTheme="majorHAnsi" w:hAnsiTheme="majorHAnsi" w:cs="Arial"/>
          <w:i/>
        </w:rPr>
      </w:pPr>
      <w:r w:rsidRPr="004D5D95">
        <w:rPr>
          <w:rFonts w:asciiTheme="majorHAnsi" w:hAnsiTheme="majorHAnsi" w:cs="Arial"/>
          <w:i/>
        </w:rPr>
        <w:t xml:space="preserve">“Research in Community Hospitals” </w:t>
      </w:r>
      <w:r w:rsidRPr="004D5D95">
        <w:rPr>
          <w:rFonts w:asciiTheme="majorHAnsi" w:hAnsiTheme="majorHAnsi" w:cs="Arial"/>
        </w:rPr>
        <w:t>Community Hospitals Association (CHA) 2014 Manchester</w:t>
      </w:r>
    </w:p>
    <w:p w14:paraId="5DC8EB3D" w14:textId="1246FFC0" w:rsidR="002A0C39" w:rsidRPr="004D5D95" w:rsidRDefault="002A0C39" w:rsidP="002A0C39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i/>
        </w:rPr>
        <w:t>“Integrating Care in Norfolk, England”</w:t>
      </w:r>
      <w:r w:rsidR="000B695B" w:rsidRPr="004D5D95">
        <w:rPr>
          <w:rFonts w:asciiTheme="majorHAnsi" w:hAnsiTheme="majorHAnsi" w:cs="Arial"/>
        </w:rPr>
        <w:t xml:space="preserve"> </w:t>
      </w:r>
      <w:r w:rsidRPr="004D5D95">
        <w:rPr>
          <w:rFonts w:asciiTheme="majorHAnsi" w:hAnsiTheme="majorHAnsi" w:cs="Arial"/>
        </w:rPr>
        <w:t xml:space="preserve">Tucker, </w:t>
      </w:r>
      <w:proofErr w:type="spellStart"/>
      <w:r w:rsidRPr="004D5D95">
        <w:rPr>
          <w:rFonts w:asciiTheme="majorHAnsi" w:hAnsiTheme="majorHAnsi" w:cs="Arial"/>
        </w:rPr>
        <w:t>Burgis</w:t>
      </w:r>
      <w:proofErr w:type="spellEnd"/>
      <w:r w:rsidRPr="004D5D95">
        <w:rPr>
          <w:rFonts w:asciiTheme="majorHAnsi" w:hAnsiTheme="majorHAnsi" w:cs="Arial"/>
        </w:rPr>
        <w:t xml:space="preserve"> and Wood International Foundation of Integrated Care (IFIC) 2012 San Marino  </w:t>
      </w:r>
    </w:p>
    <w:p w14:paraId="7FF57D97" w14:textId="77777777" w:rsidR="00B3446F" w:rsidRPr="004D5D95" w:rsidRDefault="00107098" w:rsidP="00B3446F">
      <w:pPr>
        <w:rPr>
          <w:rFonts w:asciiTheme="majorHAnsi" w:hAnsiTheme="majorHAnsi" w:cs="Arial"/>
        </w:rPr>
      </w:pPr>
      <w:r w:rsidRPr="004D5D95">
        <w:rPr>
          <w:rFonts w:asciiTheme="majorHAnsi" w:hAnsiTheme="majorHAnsi" w:cs="Arial"/>
          <w:i/>
        </w:rPr>
        <w:t>“Research - Community Hospitals and Integrated Care”</w:t>
      </w:r>
      <w:r w:rsidRPr="004D5D95">
        <w:rPr>
          <w:rFonts w:asciiTheme="majorHAnsi" w:hAnsiTheme="majorHAnsi" w:cs="Arial"/>
        </w:rPr>
        <w:t xml:space="preserve"> (2010) University of Warwick for Masters Students</w:t>
      </w:r>
    </w:p>
    <w:p w14:paraId="482B8B97" w14:textId="77777777" w:rsidR="00917752" w:rsidRPr="004D5D95" w:rsidRDefault="00917752" w:rsidP="00917752">
      <w:pPr>
        <w:tabs>
          <w:tab w:val="center" w:pos="4513"/>
        </w:tabs>
        <w:spacing w:before="120" w:after="0"/>
        <w:outlineLvl w:val="0"/>
        <w:rPr>
          <w:rFonts w:asciiTheme="majorHAnsi" w:hAnsiTheme="majorHAnsi" w:cs="Arial"/>
          <w:i/>
        </w:rPr>
      </w:pPr>
    </w:p>
    <w:tbl>
      <w:tblPr>
        <w:tblW w:w="9416" w:type="dxa"/>
        <w:tblLayout w:type="fixed"/>
        <w:tblLook w:val="04A0" w:firstRow="1" w:lastRow="0" w:firstColumn="1" w:lastColumn="0" w:noHBand="0" w:noVBand="1"/>
      </w:tblPr>
      <w:tblGrid>
        <w:gridCol w:w="4786"/>
        <w:gridCol w:w="4394"/>
        <w:gridCol w:w="236"/>
      </w:tblGrid>
      <w:tr w:rsidR="00917752" w:rsidRPr="004D5D95" w14:paraId="3F6359EF" w14:textId="77777777" w:rsidTr="003246C0">
        <w:trPr>
          <w:trHeight w:val="405"/>
        </w:trPr>
        <w:tc>
          <w:tcPr>
            <w:tcW w:w="9242" w:type="dxa"/>
            <w:gridSpan w:val="3"/>
            <w:shd w:val="clear" w:color="auto" w:fill="A6A6A6"/>
          </w:tcPr>
          <w:p w14:paraId="4996F5DF" w14:textId="77777777" w:rsidR="00917752" w:rsidRPr="004D5D95" w:rsidRDefault="00917752" w:rsidP="003246C0">
            <w:pPr>
              <w:spacing w:before="120" w:after="0"/>
              <w:rPr>
                <w:rFonts w:asciiTheme="majorHAnsi" w:hAnsiTheme="majorHAnsi" w:cs="Arial"/>
                <w:b/>
              </w:rPr>
            </w:pPr>
            <w:r w:rsidRPr="004D5D95">
              <w:rPr>
                <w:rFonts w:asciiTheme="majorHAnsi" w:hAnsiTheme="majorHAnsi" w:cs="Arial"/>
                <w:b/>
              </w:rPr>
              <w:t>Contact Details</w:t>
            </w:r>
          </w:p>
        </w:tc>
      </w:tr>
      <w:tr w:rsidR="00917752" w:rsidRPr="004D5D95" w14:paraId="1B0C35AF" w14:textId="77777777" w:rsidTr="003246C0">
        <w:trPr>
          <w:gridAfter w:val="1"/>
          <w:wAfter w:w="236" w:type="dxa"/>
        </w:trPr>
        <w:tc>
          <w:tcPr>
            <w:tcW w:w="4786" w:type="dxa"/>
            <w:shd w:val="clear" w:color="auto" w:fill="auto"/>
          </w:tcPr>
          <w:p w14:paraId="617DEB35" w14:textId="72B45A6E" w:rsidR="00917752" w:rsidRPr="004D5D95" w:rsidRDefault="00917752" w:rsidP="003246C0">
            <w:pPr>
              <w:spacing w:before="120" w:after="0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>Helen Tucker</w:t>
            </w:r>
          </w:p>
          <w:p w14:paraId="1F3FEEAE" w14:textId="41155171" w:rsidR="000F1265" w:rsidRPr="004D5D95" w:rsidRDefault="000F1265" w:rsidP="003246C0">
            <w:pPr>
              <w:spacing w:before="120" w:after="0"/>
              <w:rPr>
                <w:rFonts w:asciiTheme="majorHAnsi" w:hAnsiTheme="majorHAnsi" w:cs="Arial"/>
              </w:rPr>
            </w:pPr>
            <w:r w:rsidRPr="004D5D95">
              <w:rPr>
                <w:rFonts w:asciiTheme="majorHAnsi" w:hAnsiTheme="majorHAnsi" w:cs="Arial"/>
              </w:rPr>
              <w:t xml:space="preserve">07831485210   </w:t>
            </w:r>
          </w:p>
          <w:p w14:paraId="12C9C2C1" w14:textId="5549519E" w:rsidR="000F1265" w:rsidRPr="004D5D95" w:rsidRDefault="00902E4C" w:rsidP="003246C0">
            <w:pPr>
              <w:spacing w:before="120" w:after="0"/>
              <w:rPr>
                <w:rFonts w:asciiTheme="majorHAnsi" w:hAnsiTheme="majorHAnsi" w:cs="Arial"/>
              </w:rPr>
            </w:pPr>
            <w:hyperlink r:id="rId48" w:history="1">
              <w:r w:rsidR="000F1265" w:rsidRPr="004D5D95">
                <w:rPr>
                  <w:rStyle w:val="Hyperlink"/>
                  <w:rFonts w:asciiTheme="majorHAnsi" w:hAnsiTheme="majorHAnsi" w:cs="Arial"/>
                </w:rPr>
                <w:t>helen.tuckerdickson@gmail.com</w:t>
              </w:r>
            </w:hyperlink>
            <w:r w:rsidR="000F1265" w:rsidRPr="004D5D95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14123ED" w14:textId="77777777" w:rsidR="00917752" w:rsidRPr="004D5D95" w:rsidRDefault="00917752" w:rsidP="003246C0">
            <w:pPr>
              <w:spacing w:before="120" w:after="0"/>
              <w:rPr>
                <w:rFonts w:asciiTheme="majorHAnsi" w:hAnsiTheme="majorHAnsi" w:cs="Arial"/>
              </w:rPr>
            </w:pPr>
          </w:p>
        </w:tc>
      </w:tr>
    </w:tbl>
    <w:p w14:paraId="3E743458" w14:textId="77777777" w:rsidR="00667A33" w:rsidRPr="004D5D95" w:rsidRDefault="00667A33" w:rsidP="00F64A33">
      <w:pPr>
        <w:spacing w:before="120" w:after="0"/>
        <w:rPr>
          <w:rFonts w:asciiTheme="majorHAnsi" w:hAnsiTheme="majorHAnsi" w:cs="Arial"/>
        </w:rPr>
      </w:pPr>
    </w:p>
    <w:p w14:paraId="0B08EF89" w14:textId="77777777" w:rsidR="00667A33" w:rsidRPr="004D5D95" w:rsidRDefault="00667A33" w:rsidP="00F64A33">
      <w:pPr>
        <w:spacing w:before="120" w:after="0"/>
        <w:rPr>
          <w:rFonts w:asciiTheme="majorHAnsi" w:hAnsiTheme="majorHAnsi" w:cs="Arial"/>
        </w:rPr>
      </w:pPr>
    </w:p>
    <w:p w14:paraId="70DA0CE5" w14:textId="77777777" w:rsidR="00667A33" w:rsidRPr="004D5D95" w:rsidRDefault="00667A33" w:rsidP="00F64A33">
      <w:pPr>
        <w:spacing w:before="120" w:after="0"/>
        <w:rPr>
          <w:rFonts w:asciiTheme="majorHAnsi" w:hAnsiTheme="majorHAnsi" w:cs="Arial"/>
        </w:rPr>
      </w:pPr>
      <w:bookmarkStart w:id="0" w:name="_GoBack"/>
      <w:bookmarkEnd w:id="0"/>
    </w:p>
    <w:sectPr w:rsidR="00667A33" w:rsidRPr="004D5D95" w:rsidSect="005B2D80">
      <w:headerReference w:type="default" r:id="rId49"/>
      <w:footerReference w:type="even" r:id="rId50"/>
      <w:footerReference w:type="default" r:id="rId5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F7853" w14:textId="77777777" w:rsidR="00B7540B" w:rsidRDefault="00B7540B" w:rsidP="00164858">
      <w:pPr>
        <w:spacing w:after="0" w:line="240" w:lineRule="auto"/>
      </w:pPr>
      <w:r>
        <w:separator/>
      </w:r>
    </w:p>
  </w:endnote>
  <w:endnote w:type="continuationSeparator" w:id="0">
    <w:p w14:paraId="09A2110A" w14:textId="77777777" w:rsidR="00B7540B" w:rsidRDefault="00B7540B" w:rsidP="0016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17D17" w14:textId="77777777" w:rsidR="00B7540B" w:rsidRDefault="00B7540B" w:rsidP="009177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68B0A1" w14:textId="77777777" w:rsidR="00B7540B" w:rsidRDefault="00B7540B" w:rsidP="00E611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7FCC" w14:textId="77777777" w:rsidR="00B7540B" w:rsidRPr="00917752" w:rsidRDefault="00B7540B" w:rsidP="003246C0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917752">
      <w:rPr>
        <w:rStyle w:val="PageNumber"/>
        <w:sz w:val="18"/>
        <w:szCs w:val="18"/>
      </w:rPr>
      <w:fldChar w:fldCharType="begin"/>
    </w:r>
    <w:r w:rsidRPr="00917752">
      <w:rPr>
        <w:rStyle w:val="PageNumber"/>
        <w:sz w:val="18"/>
        <w:szCs w:val="18"/>
      </w:rPr>
      <w:instrText xml:space="preserve">PAGE  </w:instrText>
    </w:r>
    <w:r w:rsidRPr="00917752">
      <w:rPr>
        <w:rStyle w:val="PageNumber"/>
        <w:sz w:val="18"/>
        <w:szCs w:val="18"/>
      </w:rPr>
      <w:fldChar w:fldCharType="separate"/>
    </w:r>
    <w:r w:rsidR="00867CA7">
      <w:rPr>
        <w:rStyle w:val="PageNumber"/>
        <w:noProof/>
        <w:sz w:val="18"/>
        <w:szCs w:val="18"/>
      </w:rPr>
      <w:t>5</w:t>
    </w:r>
    <w:r w:rsidRPr="00917752">
      <w:rPr>
        <w:rStyle w:val="PageNumber"/>
        <w:sz w:val="18"/>
        <w:szCs w:val="18"/>
      </w:rPr>
      <w:fldChar w:fldCharType="end"/>
    </w:r>
  </w:p>
  <w:p w14:paraId="43CEB935" w14:textId="0372092E" w:rsidR="00B7540B" w:rsidRPr="00917752" w:rsidRDefault="00B7540B" w:rsidP="00917752">
    <w:pPr>
      <w:pStyle w:val="Footer"/>
      <w:ind w:right="360"/>
      <w:rPr>
        <w:sz w:val="18"/>
        <w:szCs w:val="18"/>
      </w:rPr>
    </w:pPr>
    <w:proofErr w:type="spellStart"/>
    <w:r w:rsidRPr="00917752">
      <w:rPr>
        <w:sz w:val="18"/>
        <w:szCs w:val="18"/>
      </w:rPr>
      <w:t>HelenTucker</w:t>
    </w:r>
    <w:proofErr w:type="spellEnd"/>
    <w:r>
      <w:rPr>
        <w:sz w:val="18"/>
        <w:szCs w:val="18"/>
      </w:rPr>
      <w:t>/CV/</w:t>
    </w:r>
    <w:proofErr w:type="gramStart"/>
    <w:r>
      <w:rPr>
        <w:sz w:val="18"/>
        <w:szCs w:val="18"/>
      </w:rPr>
      <w:t xml:space="preserve">Feb2024     </w:t>
    </w:r>
    <w:r w:rsidRPr="00917752">
      <w:rPr>
        <w:sz w:val="18"/>
        <w:szCs w:val="18"/>
      </w:rPr>
      <w:t xml:space="preserve">  </w:t>
    </w:r>
    <w:proofErr w:type="gramEnd"/>
    <w:hyperlink r:id="rId1" w:history="1">
      <w:r>
        <w:rPr>
          <w:rStyle w:val="Hyperlink"/>
          <w:sz w:val="18"/>
          <w:szCs w:val="18"/>
        </w:rPr>
        <w:t>helen.tuckerdickson@gmail.com</w:t>
      </w:r>
    </w:hyperlink>
    <w:r w:rsidRPr="0091775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917752">
      <w:rPr>
        <w:sz w:val="18"/>
        <w:szCs w:val="18"/>
      </w:rPr>
      <w:t xml:space="preserve"> 07831485210</w:t>
    </w:r>
    <w:r>
      <w:rPr>
        <w:sz w:val="18"/>
        <w:szCs w:val="18"/>
      </w:rPr>
      <w:t xml:space="preserve">                     </w:t>
    </w:r>
  </w:p>
  <w:p w14:paraId="6CA40915" w14:textId="77777777" w:rsidR="00B7540B" w:rsidRDefault="00B7540B" w:rsidP="00E611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1741" w14:textId="77777777" w:rsidR="00B7540B" w:rsidRDefault="00B7540B" w:rsidP="00164858">
      <w:pPr>
        <w:spacing w:after="0" w:line="240" w:lineRule="auto"/>
      </w:pPr>
      <w:r>
        <w:separator/>
      </w:r>
    </w:p>
  </w:footnote>
  <w:footnote w:type="continuationSeparator" w:id="0">
    <w:p w14:paraId="7E991EE6" w14:textId="77777777" w:rsidR="00B7540B" w:rsidRDefault="00B7540B" w:rsidP="0016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04D8A" w14:textId="77777777" w:rsidR="00B7540B" w:rsidRPr="00F66F6D" w:rsidRDefault="00B7540B" w:rsidP="00F66F6D">
    <w:pPr>
      <w:pStyle w:val="Header"/>
      <w:rPr>
        <w:rFonts w:ascii="Arial" w:hAnsi="Arial"/>
        <w:sz w:val="28"/>
      </w:rPr>
    </w:pPr>
    <w:r>
      <w:rPr>
        <w:rFonts w:ascii="Arial" w:hAnsi="Arial"/>
        <w:sz w:val="28"/>
      </w:rPr>
      <w:t>Dr Helen Tucker PhD, IHM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E6C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8045B"/>
    <w:multiLevelType w:val="multilevel"/>
    <w:tmpl w:val="8E7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63795"/>
    <w:multiLevelType w:val="hybridMultilevel"/>
    <w:tmpl w:val="2944A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D40A9"/>
    <w:multiLevelType w:val="multilevel"/>
    <w:tmpl w:val="B95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37400"/>
    <w:multiLevelType w:val="multilevel"/>
    <w:tmpl w:val="F6E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6442C"/>
    <w:multiLevelType w:val="hybridMultilevel"/>
    <w:tmpl w:val="1F929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426FA"/>
    <w:multiLevelType w:val="hybridMultilevel"/>
    <w:tmpl w:val="0CB25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855E6"/>
    <w:multiLevelType w:val="hybridMultilevel"/>
    <w:tmpl w:val="53EE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8575D"/>
    <w:multiLevelType w:val="multilevel"/>
    <w:tmpl w:val="AFC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C010C"/>
    <w:multiLevelType w:val="multilevel"/>
    <w:tmpl w:val="D08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053FA"/>
    <w:multiLevelType w:val="multilevel"/>
    <w:tmpl w:val="D7D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E6F02"/>
    <w:multiLevelType w:val="hybridMultilevel"/>
    <w:tmpl w:val="B9ACA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021F20"/>
    <w:multiLevelType w:val="hybridMultilevel"/>
    <w:tmpl w:val="6B481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43159"/>
    <w:multiLevelType w:val="multilevel"/>
    <w:tmpl w:val="B9C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84F44"/>
    <w:multiLevelType w:val="multilevel"/>
    <w:tmpl w:val="575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25655"/>
    <w:multiLevelType w:val="multilevel"/>
    <w:tmpl w:val="746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D2597"/>
    <w:multiLevelType w:val="hybridMultilevel"/>
    <w:tmpl w:val="8A94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A0133"/>
    <w:multiLevelType w:val="hybridMultilevel"/>
    <w:tmpl w:val="53E83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8567BE"/>
    <w:multiLevelType w:val="multilevel"/>
    <w:tmpl w:val="67B4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5344E"/>
    <w:multiLevelType w:val="hybridMultilevel"/>
    <w:tmpl w:val="AAC0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C3D17"/>
    <w:multiLevelType w:val="multilevel"/>
    <w:tmpl w:val="969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326AE"/>
    <w:multiLevelType w:val="hybridMultilevel"/>
    <w:tmpl w:val="267E2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A60B2E"/>
    <w:multiLevelType w:val="hybridMultilevel"/>
    <w:tmpl w:val="23D86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A92022"/>
    <w:multiLevelType w:val="multilevel"/>
    <w:tmpl w:val="009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C311F"/>
    <w:multiLevelType w:val="hybridMultilevel"/>
    <w:tmpl w:val="7FBE1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825514"/>
    <w:multiLevelType w:val="hybridMultilevel"/>
    <w:tmpl w:val="5EB48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AAA16BD"/>
    <w:multiLevelType w:val="hybridMultilevel"/>
    <w:tmpl w:val="2264A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855550"/>
    <w:multiLevelType w:val="multilevel"/>
    <w:tmpl w:val="46D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8402B"/>
    <w:multiLevelType w:val="hybridMultilevel"/>
    <w:tmpl w:val="0770C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4B7ACF"/>
    <w:multiLevelType w:val="hybridMultilevel"/>
    <w:tmpl w:val="10D41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042D4A"/>
    <w:multiLevelType w:val="multilevel"/>
    <w:tmpl w:val="6D1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B619E1"/>
    <w:multiLevelType w:val="multilevel"/>
    <w:tmpl w:val="0FC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63EF4"/>
    <w:multiLevelType w:val="multilevel"/>
    <w:tmpl w:val="C0BA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D1EB0"/>
    <w:multiLevelType w:val="hybridMultilevel"/>
    <w:tmpl w:val="EF705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292850"/>
    <w:multiLevelType w:val="multilevel"/>
    <w:tmpl w:val="9C8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52B54"/>
    <w:multiLevelType w:val="hybridMultilevel"/>
    <w:tmpl w:val="C4EC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3397D"/>
    <w:multiLevelType w:val="multilevel"/>
    <w:tmpl w:val="662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AF3192"/>
    <w:multiLevelType w:val="hybridMultilevel"/>
    <w:tmpl w:val="BA94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56F8"/>
    <w:multiLevelType w:val="multilevel"/>
    <w:tmpl w:val="614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3F0764"/>
    <w:multiLevelType w:val="multilevel"/>
    <w:tmpl w:val="589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554C0"/>
    <w:multiLevelType w:val="hybridMultilevel"/>
    <w:tmpl w:val="30DA8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D34686"/>
    <w:multiLevelType w:val="hybridMultilevel"/>
    <w:tmpl w:val="75F82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BA7CF6"/>
    <w:multiLevelType w:val="hybridMultilevel"/>
    <w:tmpl w:val="6D98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6"/>
  </w:num>
  <w:num w:numId="4">
    <w:abstractNumId w:val="41"/>
  </w:num>
  <w:num w:numId="5">
    <w:abstractNumId w:val="2"/>
  </w:num>
  <w:num w:numId="6">
    <w:abstractNumId w:val="29"/>
  </w:num>
  <w:num w:numId="7">
    <w:abstractNumId w:val="25"/>
  </w:num>
  <w:num w:numId="8">
    <w:abstractNumId w:val="11"/>
  </w:num>
  <w:num w:numId="9">
    <w:abstractNumId w:val="6"/>
  </w:num>
  <w:num w:numId="10">
    <w:abstractNumId w:val="37"/>
  </w:num>
  <w:num w:numId="11">
    <w:abstractNumId w:val="24"/>
  </w:num>
  <w:num w:numId="12">
    <w:abstractNumId w:val="22"/>
  </w:num>
  <w:num w:numId="13">
    <w:abstractNumId w:val="17"/>
  </w:num>
  <w:num w:numId="14">
    <w:abstractNumId w:val="33"/>
  </w:num>
  <w:num w:numId="15">
    <w:abstractNumId w:val="28"/>
  </w:num>
  <w:num w:numId="16">
    <w:abstractNumId w:val="5"/>
  </w:num>
  <w:num w:numId="17">
    <w:abstractNumId w:val="7"/>
  </w:num>
  <w:num w:numId="18">
    <w:abstractNumId w:val="19"/>
  </w:num>
  <w:num w:numId="19">
    <w:abstractNumId w:val="35"/>
  </w:num>
  <w:num w:numId="20">
    <w:abstractNumId w:val="0"/>
  </w:num>
  <w:num w:numId="21">
    <w:abstractNumId w:val="21"/>
  </w:num>
  <w:num w:numId="22">
    <w:abstractNumId w:val="12"/>
  </w:num>
  <w:num w:numId="23">
    <w:abstractNumId w:val="40"/>
  </w:num>
  <w:num w:numId="24">
    <w:abstractNumId w:val="31"/>
  </w:num>
  <w:num w:numId="25">
    <w:abstractNumId w:val="30"/>
  </w:num>
  <w:num w:numId="26">
    <w:abstractNumId w:val="20"/>
  </w:num>
  <w:num w:numId="27">
    <w:abstractNumId w:val="39"/>
  </w:num>
  <w:num w:numId="28">
    <w:abstractNumId w:val="34"/>
  </w:num>
  <w:num w:numId="29">
    <w:abstractNumId w:val="36"/>
  </w:num>
  <w:num w:numId="30">
    <w:abstractNumId w:val="32"/>
  </w:num>
  <w:num w:numId="31">
    <w:abstractNumId w:val="8"/>
  </w:num>
  <w:num w:numId="32">
    <w:abstractNumId w:val="1"/>
  </w:num>
  <w:num w:numId="33">
    <w:abstractNumId w:val="18"/>
  </w:num>
  <w:num w:numId="34">
    <w:abstractNumId w:val="27"/>
  </w:num>
  <w:num w:numId="35">
    <w:abstractNumId w:val="9"/>
  </w:num>
  <w:num w:numId="36">
    <w:abstractNumId w:val="15"/>
  </w:num>
  <w:num w:numId="37">
    <w:abstractNumId w:val="14"/>
  </w:num>
  <w:num w:numId="38">
    <w:abstractNumId w:val="3"/>
  </w:num>
  <w:num w:numId="39">
    <w:abstractNumId w:val="4"/>
  </w:num>
  <w:num w:numId="40">
    <w:abstractNumId w:val="13"/>
  </w:num>
  <w:num w:numId="41">
    <w:abstractNumId w:val="10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2F"/>
    <w:rsid w:val="00002A11"/>
    <w:rsid w:val="00013A2F"/>
    <w:rsid w:val="0003120F"/>
    <w:rsid w:val="0003329C"/>
    <w:rsid w:val="00047E59"/>
    <w:rsid w:val="000569B5"/>
    <w:rsid w:val="000664A2"/>
    <w:rsid w:val="000817D1"/>
    <w:rsid w:val="00087170"/>
    <w:rsid w:val="000A600D"/>
    <w:rsid w:val="000B3C06"/>
    <w:rsid w:val="000B695B"/>
    <w:rsid w:val="000B6CA7"/>
    <w:rsid w:val="000B7466"/>
    <w:rsid w:val="000C086F"/>
    <w:rsid w:val="000C2611"/>
    <w:rsid w:val="000C476C"/>
    <w:rsid w:val="000C77F3"/>
    <w:rsid w:val="000D2BC0"/>
    <w:rsid w:val="000D5E35"/>
    <w:rsid w:val="000E0165"/>
    <w:rsid w:val="000E698F"/>
    <w:rsid w:val="000F1265"/>
    <w:rsid w:val="00107098"/>
    <w:rsid w:val="00140F23"/>
    <w:rsid w:val="0014214F"/>
    <w:rsid w:val="001557E9"/>
    <w:rsid w:val="00156571"/>
    <w:rsid w:val="00164858"/>
    <w:rsid w:val="0018654C"/>
    <w:rsid w:val="001A19A7"/>
    <w:rsid w:val="001A33C1"/>
    <w:rsid w:val="001A6476"/>
    <w:rsid w:val="001A6D9E"/>
    <w:rsid w:val="001B3EEC"/>
    <w:rsid w:val="001C56EA"/>
    <w:rsid w:val="001C7416"/>
    <w:rsid w:val="001F2E65"/>
    <w:rsid w:val="001F399C"/>
    <w:rsid w:val="001F6C79"/>
    <w:rsid w:val="00202BD6"/>
    <w:rsid w:val="00204A5D"/>
    <w:rsid w:val="00223DEF"/>
    <w:rsid w:val="0022410A"/>
    <w:rsid w:val="002337B3"/>
    <w:rsid w:val="00250C82"/>
    <w:rsid w:val="00261DEF"/>
    <w:rsid w:val="00291BB9"/>
    <w:rsid w:val="00292568"/>
    <w:rsid w:val="002A0287"/>
    <w:rsid w:val="002A0C39"/>
    <w:rsid w:val="002A17F2"/>
    <w:rsid w:val="002A7644"/>
    <w:rsid w:val="002D543B"/>
    <w:rsid w:val="002E40B1"/>
    <w:rsid w:val="002F39EA"/>
    <w:rsid w:val="003139FD"/>
    <w:rsid w:val="00314285"/>
    <w:rsid w:val="003246C0"/>
    <w:rsid w:val="00360270"/>
    <w:rsid w:val="003A4D96"/>
    <w:rsid w:val="003C3C97"/>
    <w:rsid w:val="003D758F"/>
    <w:rsid w:val="003F37B9"/>
    <w:rsid w:val="00412481"/>
    <w:rsid w:val="00424845"/>
    <w:rsid w:val="0044509E"/>
    <w:rsid w:val="00463C43"/>
    <w:rsid w:val="00463C65"/>
    <w:rsid w:val="00475BAF"/>
    <w:rsid w:val="00480867"/>
    <w:rsid w:val="00486789"/>
    <w:rsid w:val="004A21CD"/>
    <w:rsid w:val="004B4241"/>
    <w:rsid w:val="004B657C"/>
    <w:rsid w:val="004C3B9B"/>
    <w:rsid w:val="004D3CC8"/>
    <w:rsid w:val="004D5D95"/>
    <w:rsid w:val="004E0AFC"/>
    <w:rsid w:val="004F1D61"/>
    <w:rsid w:val="004F4CF9"/>
    <w:rsid w:val="00502360"/>
    <w:rsid w:val="00502CE1"/>
    <w:rsid w:val="00512B95"/>
    <w:rsid w:val="005306B2"/>
    <w:rsid w:val="005419B4"/>
    <w:rsid w:val="00550057"/>
    <w:rsid w:val="0057150E"/>
    <w:rsid w:val="00580794"/>
    <w:rsid w:val="005857D1"/>
    <w:rsid w:val="00590327"/>
    <w:rsid w:val="005B025D"/>
    <w:rsid w:val="005B2561"/>
    <w:rsid w:val="005B2D80"/>
    <w:rsid w:val="005B6DF1"/>
    <w:rsid w:val="005B7992"/>
    <w:rsid w:val="005D1AD0"/>
    <w:rsid w:val="005E6E39"/>
    <w:rsid w:val="0063445E"/>
    <w:rsid w:val="00641AB3"/>
    <w:rsid w:val="006574BA"/>
    <w:rsid w:val="00667A33"/>
    <w:rsid w:val="00670662"/>
    <w:rsid w:val="0067194C"/>
    <w:rsid w:val="00690606"/>
    <w:rsid w:val="006977AC"/>
    <w:rsid w:val="006B4F47"/>
    <w:rsid w:val="006C3538"/>
    <w:rsid w:val="006D0183"/>
    <w:rsid w:val="00702694"/>
    <w:rsid w:val="00703143"/>
    <w:rsid w:val="0071723B"/>
    <w:rsid w:val="00744739"/>
    <w:rsid w:val="007502C0"/>
    <w:rsid w:val="00751A6E"/>
    <w:rsid w:val="00751AB4"/>
    <w:rsid w:val="00770BA2"/>
    <w:rsid w:val="007721F3"/>
    <w:rsid w:val="0078618F"/>
    <w:rsid w:val="00793244"/>
    <w:rsid w:val="007A2377"/>
    <w:rsid w:val="007B5906"/>
    <w:rsid w:val="007B731A"/>
    <w:rsid w:val="007C498C"/>
    <w:rsid w:val="007C5820"/>
    <w:rsid w:val="007D601F"/>
    <w:rsid w:val="007D69F1"/>
    <w:rsid w:val="007F364D"/>
    <w:rsid w:val="00810A85"/>
    <w:rsid w:val="00812761"/>
    <w:rsid w:val="008411A7"/>
    <w:rsid w:val="00844CB3"/>
    <w:rsid w:val="008464C1"/>
    <w:rsid w:val="00865416"/>
    <w:rsid w:val="00867CA7"/>
    <w:rsid w:val="008830BD"/>
    <w:rsid w:val="008878D8"/>
    <w:rsid w:val="0089121F"/>
    <w:rsid w:val="00891390"/>
    <w:rsid w:val="00895F88"/>
    <w:rsid w:val="00897992"/>
    <w:rsid w:val="008A124A"/>
    <w:rsid w:val="008A713B"/>
    <w:rsid w:val="008B0345"/>
    <w:rsid w:val="008B2834"/>
    <w:rsid w:val="008C50C3"/>
    <w:rsid w:val="008C5713"/>
    <w:rsid w:val="008C6F71"/>
    <w:rsid w:val="008D268E"/>
    <w:rsid w:val="008E5000"/>
    <w:rsid w:val="008F227D"/>
    <w:rsid w:val="00902E4C"/>
    <w:rsid w:val="00905CF4"/>
    <w:rsid w:val="00905FC7"/>
    <w:rsid w:val="00917752"/>
    <w:rsid w:val="009239B3"/>
    <w:rsid w:val="00925213"/>
    <w:rsid w:val="00930E70"/>
    <w:rsid w:val="00935962"/>
    <w:rsid w:val="00951892"/>
    <w:rsid w:val="009555FA"/>
    <w:rsid w:val="009677E8"/>
    <w:rsid w:val="0097423D"/>
    <w:rsid w:val="00975869"/>
    <w:rsid w:val="009943BE"/>
    <w:rsid w:val="009C705A"/>
    <w:rsid w:val="009D3990"/>
    <w:rsid w:val="009D7730"/>
    <w:rsid w:val="009E5994"/>
    <w:rsid w:val="009F0633"/>
    <w:rsid w:val="00A05CB0"/>
    <w:rsid w:val="00A11A2D"/>
    <w:rsid w:val="00A20232"/>
    <w:rsid w:val="00A32522"/>
    <w:rsid w:val="00A33D0D"/>
    <w:rsid w:val="00A4182F"/>
    <w:rsid w:val="00A4719C"/>
    <w:rsid w:val="00A70896"/>
    <w:rsid w:val="00A754FF"/>
    <w:rsid w:val="00A87D22"/>
    <w:rsid w:val="00A92AF4"/>
    <w:rsid w:val="00AA0611"/>
    <w:rsid w:val="00AA30D8"/>
    <w:rsid w:val="00AB0B71"/>
    <w:rsid w:val="00AB397C"/>
    <w:rsid w:val="00AC16C2"/>
    <w:rsid w:val="00B037BC"/>
    <w:rsid w:val="00B14D7E"/>
    <w:rsid w:val="00B20CDB"/>
    <w:rsid w:val="00B3446F"/>
    <w:rsid w:val="00B34FDC"/>
    <w:rsid w:val="00B43D73"/>
    <w:rsid w:val="00B540FF"/>
    <w:rsid w:val="00B62D53"/>
    <w:rsid w:val="00B67091"/>
    <w:rsid w:val="00B7540B"/>
    <w:rsid w:val="00B9440F"/>
    <w:rsid w:val="00B94E83"/>
    <w:rsid w:val="00B952E1"/>
    <w:rsid w:val="00BA0329"/>
    <w:rsid w:val="00BC1C3D"/>
    <w:rsid w:val="00BE2615"/>
    <w:rsid w:val="00BE57FE"/>
    <w:rsid w:val="00BF19F9"/>
    <w:rsid w:val="00C00672"/>
    <w:rsid w:val="00C2789A"/>
    <w:rsid w:val="00C34BF5"/>
    <w:rsid w:val="00C557E8"/>
    <w:rsid w:val="00C7246B"/>
    <w:rsid w:val="00C760DF"/>
    <w:rsid w:val="00C81614"/>
    <w:rsid w:val="00C87B6B"/>
    <w:rsid w:val="00C93DFD"/>
    <w:rsid w:val="00CB0167"/>
    <w:rsid w:val="00CB7B96"/>
    <w:rsid w:val="00CD33BA"/>
    <w:rsid w:val="00CE72FD"/>
    <w:rsid w:val="00CF2F77"/>
    <w:rsid w:val="00CF4F65"/>
    <w:rsid w:val="00D02771"/>
    <w:rsid w:val="00D033DF"/>
    <w:rsid w:val="00D1124B"/>
    <w:rsid w:val="00D26F8A"/>
    <w:rsid w:val="00D369B6"/>
    <w:rsid w:val="00D37698"/>
    <w:rsid w:val="00D72B19"/>
    <w:rsid w:val="00D74EDC"/>
    <w:rsid w:val="00D830F5"/>
    <w:rsid w:val="00D86B4D"/>
    <w:rsid w:val="00D96D61"/>
    <w:rsid w:val="00DA3BE1"/>
    <w:rsid w:val="00DA7580"/>
    <w:rsid w:val="00DB78D9"/>
    <w:rsid w:val="00DC13E2"/>
    <w:rsid w:val="00DD554C"/>
    <w:rsid w:val="00DE72D8"/>
    <w:rsid w:val="00DE7635"/>
    <w:rsid w:val="00DF6CF9"/>
    <w:rsid w:val="00E07E2F"/>
    <w:rsid w:val="00E1002B"/>
    <w:rsid w:val="00E60BEF"/>
    <w:rsid w:val="00E61160"/>
    <w:rsid w:val="00E61F6A"/>
    <w:rsid w:val="00E74481"/>
    <w:rsid w:val="00E85CA0"/>
    <w:rsid w:val="00E9580E"/>
    <w:rsid w:val="00EA1C85"/>
    <w:rsid w:val="00EA5E61"/>
    <w:rsid w:val="00EB0583"/>
    <w:rsid w:val="00EB25E1"/>
    <w:rsid w:val="00EB321C"/>
    <w:rsid w:val="00EC235F"/>
    <w:rsid w:val="00EC4B22"/>
    <w:rsid w:val="00EC5E3A"/>
    <w:rsid w:val="00ED11A2"/>
    <w:rsid w:val="00EE387A"/>
    <w:rsid w:val="00F04954"/>
    <w:rsid w:val="00F14298"/>
    <w:rsid w:val="00F259A5"/>
    <w:rsid w:val="00F3207D"/>
    <w:rsid w:val="00F34B5E"/>
    <w:rsid w:val="00F532CC"/>
    <w:rsid w:val="00F60AEA"/>
    <w:rsid w:val="00F61505"/>
    <w:rsid w:val="00F644F9"/>
    <w:rsid w:val="00F64A33"/>
    <w:rsid w:val="00F66F6D"/>
    <w:rsid w:val="00F70ACD"/>
    <w:rsid w:val="00F926E9"/>
    <w:rsid w:val="00FA1B44"/>
    <w:rsid w:val="00FA4AA4"/>
    <w:rsid w:val="00FB39BA"/>
    <w:rsid w:val="00FB3EDF"/>
    <w:rsid w:val="00FB571D"/>
    <w:rsid w:val="00FB6549"/>
    <w:rsid w:val="00FB65FE"/>
    <w:rsid w:val="00FB7298"/>
    <w:rsid w:val="00FD3D51"/>
    <w:rsid w:val="00FD4866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536B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17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86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03120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9EA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D7730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164858"/>
    <w:pPr>
      <w:spacing w:after="0" w:line="280" w:lineRule="atLeast"/>
      <w:ind w:left="720"/>
    </w:pPr>
    <w:rPr>
      <w:rFonts w:ascii="Arial" w:eastAsia="Calibri" w:hAnsi="Arial"/>
    </w:rPr>
  </w:style>
  <w:style w:type="paragraph" w:styleId="Header">
    <w:name w:val="header"/>
    <w:basedOn w:val="Normal"/>
    <w:link w:val="HeaderChar"/>
    <w:rsid w:val="0016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64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4858"/>
    <w:rPr>
      <w:rFonts w:cs="Times New Roman"/>
    </w:rPr>
  </w:style>
  <w:style w:type="character" w:customStyle="1" w:styleId="MediumGrid11">
    <w:name w:val="Medium Grid 11"/>
    <w:semiHidden/>
    <w:rsid w:val="00F66F6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F6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6F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61160"/>
  </w:style>
  <w:style w:type="character" w:styleId="CommentReference">
    <w:name w:val="annotation reference"/>
    <w:semiHidden/>
    <w:rsid w:val="008E5000"/>
    <w:rPr>
      <w:sz w:val="16"/>
      <w:szCs w:val="16"/>
    </w:rPr>
  </w:style>
  <w:style w:type="paragraph" w:styleId="CommentText">
    <w:name w:val="annotation text"/>
    <w:basedOn w:val="Normal"/>
    <w:semiHidden/>
    <w:rsid w:val="008E50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5000"/>
    <w:rPr>
      <w:b/>
      <w:bCs/>
    </w:rPr>
  </w:style>
  <w:style w:type="character" w:customStyle="1" w:styleId="answers">
    <w:name w:val="answers"/>
    <w:rsid w:val="00463C43"/>
  </w:style>
  <w:style w:type="character" w:styleId="Strong">
    <w:name w:val="Strong"/>
    <w:uiPriority w:val="22"/>
    <w:qFormat/>
    <w:locked/>
    <w:rsid w:val="007B731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3120F"/>
    <w:rPr>
      <w:rFonts w:ascii="Times New Roman" w:hAnsi="Times New Roman"/>
      <w:b/>
      <w:bCs/>
      <w:sz w:val="27"/>
      <w:szCs w:val="27"/>
    </w:rPr>
  </w:style>
  <w:style w:type="character" w:customStyle="1" w:styleId="personname">
    <w:name w:val="person_name"/>
    <w:basedOn w:val="DefaultParagraphFont"/>
    <w:rsid w:val="0003120F"/>
  </w:style>
  <w:style w:type="character" w:styleId="Emphasis">
    <w:name w:val="Emphasis"/>
    <w:basedOn w:val="DefaultParagraphFont"/>
    <w:uiPriority w:val="20"/>
    <w:qFormat/>
    <w:locked/>
    <w:rsid w:val="0003120F"/>
    <w:rPr>
      <w:i/>
      <w:iCs/>
    </w:rPr>
  </w:style>
  <w:style w:type="character" w:customStyle="1" w:styleId="highwire-citation-authors">
    <w:name w:val="highwire-citation-authors"/>
    <w:basedOn w:val="DefaultParagraphFont"/>
    <w:rsid w:val="00FB3EDF"/>
  </w:style>
  <w:style w:type="character" w:customStyle="1" w:styleId="highwire-citation-author">
    <w:name w:val="highwire-citation-author"/>
    <w:basedOn w:val="DefaultParagraphFont"/>
    <w:rsid w:val="00FB3EDF"/>
  </w:style>
  <w:style w:type="character" w:customStyle="1" w:styleId="nlm-surname">
    <w:name w:val="nlm-surname"/>
    <w:basedOn w:val="DefaultParagraphFont"/>
    <w:rsid w:val="00FB3EDF"/>
  </w:style>
  <w:style w:type="character" w:customStyle="1" w:styleId="citation-et">
    <w:name w:val="citation-et"/>
    <w:basedOn w:val="DefaultParagraphFont"/>
    <w:rsid w:val="00FB3EDF"/>
  </w:style>
  <w:style w:type="character" w:customStyle="1" w:styleId="highwire-cite-metadata-journal">
    <w:name w:val="highwire-cite-metadata-journal"/>
    <w:basedOn w:val="DefaultParagraphFont"/>
    <w:rsid w:val="00FB3EDF"/>
  </w:style>
  <w:style w:type="character" w:customStyle="1" w:styleId="highwire-cite-metadata-year">
    <w:name w:val="highwire-cite-metadata-year"/>
    <w:basedOn w:val="DefaultParagraphFont"/>
    <w:rsid w:val="00FB3EDF"/>
  </w:style>
  <w:style w:type="character" w:customStyle="1" w:styleId="highwire-cite-metadata-volume">
    <w:name w:val="highwire-cite-metadata-volume"/>
    <w:basedOn w:val="DefaultParagraphFont"/>
    <w:rsid w:val="00FB3EDF"/>
  </w:style>
  <w:style w:type="character" w:customStyle="1" w:styleId="highwire-cite-metadata-elocation-id">
    <w:name w:val="highwire-cite-metadata-elocation-id"/>
    <w:basedOn w:val="DefaultParagraphFont"/>
    <w:rsid w:val="00FB3EDF"/>
  </w:style>
  <w:style w:type="character" w:customStyle="1" w:styleId="highwire-cite-metadata-doi">
    <w:name w:val="highwire-cite-metadata-doi"/>
    <w:basedOn w:val="DefaultParagraphFont"/>
    <w:rsid w:val="00FB3EDF"/>
  </w:style>
  <w:style w:type="character" w:customStyle="1" w:styleId="label">
    <w:name w:val="label"/>
    <w:basedOn w:val="DefaultParagraphFont"/>
    <w:rsid w:val="00FB3EDF"/>
  </w:style>
  <w:style w:type="paragraph" w:styleId="NormalWeb">
    <w:name w:val="Normal (Web)"/>
    <w:basedOn w:val="Normal"/>
    <w:uiPriority w:val="99"/>
    <w:unhideWhenUsed/>
    <w:rsid w:val="007502C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8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17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86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03120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9EA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D7730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164858"/>
    <w:pPr>
      <w:spacing w:after="0" w:line="280" w:lineRule="atLeast"/>
      <w:ind w:left="720"/>
    </w:pPr>
    <w:rPr>
      <w:rFonts w:ascii="Arial" w:eastAsia="Calibri" w:hAnsi="Arial"/>
    </w:rPr>
  </w:style>
  <w:style w:type="paragraph" w:styleId="Header">
    <w:name w:val="header"/>
    <w:basedOn w:val="Normal"/>
    <w:link w:val="HeaderChar"/>
    <w:rsid w:val="0016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64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4858"/>
    <w:rPr>
      <w:rFonts w:cs="Times New Roman"/>
    </w:rPr>
  </w:style>
  <w:style w:type="character" w:customStyle="1" w:styleId="MediumGrid11">
    <w:name w:val="Medium Grid 11"/>
    <w:semiHidden/>
    <w:rsid w:val="00F66F6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F6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6F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61160"/>
  </w:style>
  <w:style w:type="character" w:styleId="CommentReference">
    <w:name w:val="annotation reference"/>
    <w:semiHidden/>
    <w:rsid w:val="008E5000"/>
    <w:rPr>
      <w:sz w:val="16"/>
      <w:szCs w:val="16"/>
    </w:rPr>
  </w:style>
  <w:style w:type="paragraph" w:styleId="CommentText">
    <w:name w:val="annotation text"/>
    <w:basedOn w:val="Normal"/>
    <w:semiHidden/>
    <w:rsid w:val="008E50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5000"/>
    <w:rPr>
      <w:b/>
      <w:bCs/>
    </w:rPr>
  </w:style>
  <w:style w:type="character" w:customStyle="1" w:styleId="answers">
    <w:name w:val="answers"/>
    <w:rsid w:val="00463C43"/>
  </w:style>
  <w:style w:type="character" w:styleId="Strong">
    <w:name w:val="Strong"/>
    <w:uiPriority w:val="22"/>
    <w:qFormat/>
    <w:locked/>
    <w:rsid w:val="007B731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3120F"/>
    <w:rPr>
      <w:rFonts w:ascii="Times New Roman" w:hAnsi="Times New Roman"/>
      <w:b/>
      <w:bCs/>
      <w:sz w:val="27"/>
      <w:szCs w:val="27"/>
    </w:rPr>
  </w:style>
  <w:style w:type="character" w:customStyle="1" w:styleId="personname">
    <w:name w:val="person_name"/>
    <w:basedOn w:val="DefaultParagraphFont"/>
    <w:rsid w:val="0003120F"/>
  </w:style>
  <w:style w:type="character" w:styleId="Emphasis">
    <w:name w:val="Emphasis"/>
    <w:basedOn w:val="DefaultParagraphFont"/>
    <w:uiPriority w:val="20"/>
    <w:qFormat/>
    <w:locked/>
    <w:rsid w:val="0003120F"/>
    <w:rPr>
      <w:i/>
      <w:iCs/>
    </w:rPr>
  </w:style>
  <w:style w:type="character" w:customStyle="1" w:styleId="highwire-citation-authors">
    <w:name w:val="highwire-citation-authors"/>
    <w:basedOn w:val="DefaultParagraphFont"/>
    <w:rsid w:val="00FB3EDF"/>
  </w:style>
  <w:style w:type="character" w:customStyle="1" w:styleId="highwire-citation-author">
    <w:name w:val="highwire-citation-author"/>
    <w:basedOn w:val="DefaultParagraphFont"/>
    <w:rsid w:val="00FB3EDF"/>
  </w:style>
  <w:style w:type="character" w:customStyle="1" w:styleId="nlm-surname">
    <w:name w:val="nlm-surname"/>
    <w:basedOn w:val="DefaultParagraphFont"/>
    <w:rsid w:val="00FB3EDF"/>
  </w:style>
  <w:style w:type="character" w:customStyle="1" w:styleId="citation-et">
    <w:name w:val="citation-et"/>
    <w:basedOn w:val="DefaultParagraphFont"/>
    <w:rsid w:val="00FB3EDF"/>
  </w:style>
  <w:style w:type="character" w:customStyle="1" w:styleId="highwire-cite-metadata-journal">
    <w:name w:val="highwire-cite-metadata-journal"/>
    <w:basedOn w:val="DefaultParagraphFont"/>
    <w:rsid w:val="00FB3EDF"/>
  </w:style>
  <w:style w:type="character" w:customStyle="1" w:styleId="highwire-cite-metadata-year">
    <w:name w:val="highwire-cite-metadata-year"/>
    <w:basedOn w:val="DefaultParagraphFont"/>
    <w:rsid w:val="00FB3EDF"/>
  </w:style>
  <w:style w:type="character" w:customStyle="1" w:styleId="highwire-cite-metadata-volume">
    <w:name w:val="highwire-cite-metadata-volume"/>
    <w:basedOn w:val="DefaultParagraphFont"/>
    <w:rsid w:val="00FB3EDF"/>
  </w:style>
  <w:style w:type="character" w:customStyle="1" w:styleId="highwire-cite-metadata-elocation-id">
    <w:name w:val="highwire-cite-metadata-elocation-id"/>
    <w:basedOn w:val="DefaultParagraphFont"/>
    <w:rsid w:val="00FB3EDF"/>
  </w:style>
  <w:style w:type="character" w:customStyle="1" w:styleId="highwire-cite-metadata-doi">
    <w:name w:val="highwire-cite-metadata-doi"/>
    <w:basedOn w:val="DefaultParagraphFont"/>
    <w:rsid w:val="00FB3EDF"/>
  </w:style>
  <w:style w:type="character" w:customStyle="1" w:styleId="label">
    <w:name w:val="label"/>
    <w:basedOn w:val="DefaultParagraphFont"/>
    <w:rsid w:val="00FB3EDF"/>
  </w:style>
  <w:style w:type="paragraph" w:styleId="NormalWeb">
    <w:name w:val="Normal (Web)"/>
    <w:basedOn w:val="Normal"/>
    <w:uiPriority w:val="99"/>
    <w:unhideWhenUsed/>
    <w:rsid w:val="007502C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8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9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50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5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35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6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9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9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1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16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9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5" w:color="CCCCCC"/>
                        <w:bottom w:val="single" w:sz="6" w:space="2" w:color="CCCCCC"/>
                        <w:right w:val="single" w:sz="6" w:space="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1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1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1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8/JICA-11-2021-0058" TargetMode="External"/><Relationship Id="rId14" Type="http://schemas.openxmlformats.org/officeDocument/2006/relationships/hyperlink" Target="https://doi.org/10.5334/ijic.ICIC21246" TargetMode="External"/><Relationship Id="rId15" Type="http://schemas.openxmlformats.org/officeDocument/2006/relationships/hyperlink" Target="https://www.emerald.com/insight/search?q=Helen%20Tucker" TargetMode="External"/><Relationship Id="rId16" Type="http://schemas.openxmlformats.org/officeDocument/2006/relationships/hyperlink" Target="https://www.emerald.com/insight/publication/issn/1476-9018" TargetMode="External"/><Relationship Id="rId17" Type="http://schemas.openxmlformats.org/officeDocument/2006/relationships/hyperlink" Target="https://doi.org/10.1108/JICA-10-2013-0038" TargetMode="External"/><Relationship Id="rId18" Type="http://schemas.openxmlformats.org/officeDocument/2006/relationships/hyperlink" Target="https://www.emerald.com/insight/search?q=Helen%20Tucker" TargetMode="External"/><Relationship Id="rId19" Type="http://schemas.openxmlformats.org/officeDocument/2006/relationships/hyperlink" Target="https://www.emerald.com/insight/search?q=Mark%20Burgis" TargetMode="External"/><Relationship Id="rId50" Type="http://schemas.openxmlformats.org/officeDocument/2006/relationships/footer" Target="footer1.xml"/><Relationship Id="rId51" Type="http://schemas.openxmlformats.org/officeDocument/2006/relationships/footer" Target="footer2.xml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40" Type="http://schemas.openxmlformats.org/officeDocument/2006/relationships/hyperlink" Target="https://www.emerald.com/insight/search?q=Helen%20Tucker" TargetMode="External"/><Relationship Id="rId41" Type="http://schemas.openxmlformats.org/officeDocument/2006/relationships/hyperlink" Target="https://www.emerald.com/insight/publication/issn/1476-9018" TargetMode="External"/><Relationship Id="rId42" Type="http://schemas.openxmlformats.org/officeDocument/2006/relationships/hyperlink" Target="https://doi.org/10.1108/JICA-10-2021-082" TargetMode="External"/><Relationship Id="rId43" Type="http://schemas.openxmlformats.org/officeDocument/2006/relationships/hyperlink" Target="https://doi.org/10.1007/s40520-020-01579-z" TargetMode="External"/><Relationship Id="rId44" Type="http://schemas.openxmlformats.org/officeDocument/2006/relationships/hyperlink" Target="https://www.researchgate.net/journal/The-Health-service-journal-0952-2271?_tp=eyJjb250ZXh0Ijp7ImZpcnN0UGFnZSI6ImhvbWUiLCJwYWdlIjoicHVibGljYXRpb24iLCJwcmV2aW91c1BhZ2UiOiJwcm9maWxlIiwicG9zaXRpb24iOiJwYWdlSGVhZGVyIn19" TargetMode="External"/><Relationship Id="rId45" Type="http://schemas.openxmlformats.org/officeDocument/2006/relationships/hyperlink" Target="https://www.researchgate.net/journal/Health-Trends-0017-9132" TargetMode="External"/><Relationship Id="rId46" Type="http://schemas.openxmlformats.org/officeDocument/2006/relationships/hyperlink" Target="https://integratedcarefoundation.org/blog/reflections-of-a-patient-one-of-the-team" TargetMode="External"/><Relationship Id="rId47" Type="http://schemas.openxmlformats.org/officeDocument/2006/relationships/hyperlink" Target="https://www.birmingham.ac.uk/schools/social-policy/departments/health-services-management-centre/news/viewpoint/2017/12/Community-Hospitals-%E2%80%93-Discovering-a-New-Model-of-Care.aspx" TargetMode="External"/><Relationship Id="rId48" Type="http://schemas.openxmlformats.org/officeDocument/2006/relationships/hyperlink" Target="mailto:helen.tuckerdickson@gmail.com" TargetMode="External"/><Relationship Id="rId4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rap.warwick.ac.uk/56879/" TargetMode="External"/><Relationship Id="rId30" Type="http://schemas.openxmlformats.org/officeDocument/2006/relationships/hyperlink" Target="https://www.emerald.com/insight/publication/issn/1476-9018" TargetMode="External"/><Relationship Id="rId31" Type="http://schemas.openxmlformats.org/officeDocument/2006/relationships/hyperlink" Target="https://doi.org/10.1108/14769018200600041" TargetMode="External"/><Relationship Id="rId32" Type="http://schemas.openxmlformats.org/officeDocument/2006/relationships/hyperlink" Target="https://www.researchgate.net/journal/The-Health-service-journal-0952-2271" TargetMode="External"/><Relationship Id="rId33" Type="http://schemas.openxmlformats.org/officeDocument/2006/relationships/hyperlink" Target="https://www.emerald.com/insight/search?q=Anne%20Hendry" TargetMode="External"/><Relationship Id="rId34" Type="http://schemas.openxmlformats.org/officeDocument/2006/relationships/hyperlink" Target="https://www.emerald.com/insight/search?q=Donata%20Kurpas" TargetMode="External"/><Relationship Id="rId35" Type="http://schemas.openxmlformats.org/officeDocument/2006/relationships/hyperlink" Target="https://www.emerald.com/insight/search?q=Sarah-Anne%20Munoz" TargetMode="External"/><Relationship Id="rId36" Type="http://schemas.openxmlformats.org/officeDocument/2006/relationships/hyperlink" Target="https://www.emerald.com/insight/search?q=Helen%20Tucker" TargetMode="External"/><Relationship Id="rId37" Type="http://schemas.openxmlformats.org/officeDocument/2006/relationships/hyperlink" Target="https://www.emerald.com/insight/publication/issn/1476-9018" TargetMode="External"/><Relationship Id="rId38" Type="http://schemas.openxmlformats.org/officeDocument/2006/relationships/hyperlink" Target="https://doi.org/10.1108/JICA-02-2024-096" TargetMode="External"/><Relationship Id="rId39" Type="http://schemas.openxmlformats.org/officeDocument/2006/relationships/hyperlink" Target="https://www.emerald.com/insight/search?q=Anne%20Hendry" TargetMode="External"/><Relationship Id="rId20" Type="http://schemas.openxmlformats.org/officeDocument/2006/relationships/hyperlink" Target="https://www.emerald.com/insight/publication/issn/1476-9018" TargetMode="External"/><Relationship Id="rId21" Type="http://schemas.openxmlformats.org/officeDocument/2006/relationships/hyperlink" Target="https://doi.org/10.1108/14769011211255267" TargetMode="External"/><Relationship Id="rId22" Type="http://schemas.openxmlformats.org/officeDocument/2006/relationships/hyperlink" Target="https://www.emerald.com/insight/search?q=Gita%20Prasad" TargetMode="External"/><Relationship Id="rId23" Type="http://schemas.openxmlformats.org/officeDocument/2006/relationships/hyperlink" Target="https://www.emerald.com/insight/search?q=Mark%20Burgis" TargetMode="External"/><Relationship Id="rId24" Type="http://schemas.openxmlformats.org/officeDocument/2006/relationships/hyperlink" Target="https://www.emerald.com/insight/publication/issn/1476-9018" TargetMode="External"/><Relationship Id="rId25" Type="http://schemas.openxmlformats.org/officeDocument/2006/relationships/hyperlink" Target="https://doi.org/10.1108/14769011111164296" TargetMode="External"/><Relationship Id="rId26" Type="http://schemas.openxmlformats.org/officeDocument/2006/relationships/hyperlink" Target="https://www.emerald.com/insight/search?q=Helen%20Tucker" TargetMode="External"/><Relationship Id="rId27" Type="http://schemas.openxmlformats.org/officeDocument/2006/relationships/hyperlink" Target="https://www.emerald.com/insight/publication/issn/1476-9018" TargetMode="External"/><Relationship Id="rId28" Type="http://schemas.openxmlformats.org/officeDocument/2006/relationships/hyperlink" Target="https://doi.org/10.5042/jic.2010.0085" TargetMode="External"/><Relationship Id="rId29" Type="http://schemas.openxmlformats.org/officeDocument/2006/relationships/hyperlink" Target="https://www.emerald.com/insight/search?q=Helen%20Tucker" TargetMode="External"/><Relationship Id="rId10" Type="http://schemas.openxmlformats.org/officeDocument/2006/relationships/hyperlink" Target="http://doi.org/10.5334/ijic.ICIC22108" TargetMode="External"/><Relationship Id="rId11" Type="http://schemas.openxmlformats.org/officeDocument/2006/relationships/hyperlink" Target="https://www.emerald.com/insight/search?q=Helen%20Tucker" TargetMode="External"/><Relationship Id="rId12" Type="http://schemas.openxmlformats.org/officeDocument/2006/relationships/hyperlink" Target="https://www.emerald.com/insight/publication/issn/1476-901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.tuckerdick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2DAD-E8F6-504D-95EF-BF4674CE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2132</Words>
  <Characters>12156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>South Plaza</Company>
  <LinksUpToDate>false</LinksUpToDate>
  <CharactersWithSpaces>14260</CharactersWithSpaces>
  <SharedDoc>false</SharedDoc>
  <HLinks>
    <vt:vector size="18" baseType="variant"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mailto:John.Young@bthft.nhs.uk</vt:lpwstr>
      </vt:variant>
      <vt:variant>
        <vt:lpwstr/>
      </vt:variant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mailto:peter.brindle@nhs.net</vt:lpwstr>
      </vt:variant>
      <vt:variant>
        <vt:lpwstr/>
      </vt:variant>
      <vt:variant>
        <vt:i4>262240</vt:i4>
      </vt:variant>
      <vt:variant>
        <vt:i4>5</vt:i4>
      </vt:variant>
      <vt:variant>
        <vt:i4>0</vt:i4>
      </vt:variant>
      <vt:variant>
        <vt:i4>5</vt:i4>
      </vt:variant>
      <vt:variant>
        <vt:lpwstr>mailto:helen.tuckerdickson@gmail.com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/>
  <dc:creator>Tim</dc:creator>
  <cp:keywords/>
  <dc:description/>
  <cp:lastModifiedBy>helen tuckerdickson</cp:lastModifiedBy>
  <cp:revision>20</cp:revision>
  <cp:lastPrinted>2024-02-08T13:38:00Z</cp:lastPrinted>
  <dcterms:created xsi:type="dcterms:W3CDTF">2024-02-08T13:48:00Z</dcterms:created>
  <dcterms:modified xsi:type="dcterms:W3CDTF">2024-02-14T14:44:00Z</dcterms:modified>
</cp:coreProperties>
</file>